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862A" w14:textId="280D875A" w:rsidR="00487D06" w:rsidRDefault="00487D06"/>
    <w:p w14:paraId="14BE5911" w14:textId="656BA668" w:rsidR="002632E8" w:rsidRDefault="002632E8"/>
    <w:p w14:paraId="6DDBDDB0" w14:textId="26D49715" w:rsidR="002632E8" w:rsidRDefault="002632E8"/>
    <w:p w14:paraId="44B4DB11" w14:textId="0A47CA47" w:rsidR="002632E8" w:rsidRDefault="002632E8"/>
    <w:p w14:paraId="7F27BC56" w14:textId="34851041" w:rsidR="00BF1DCC" w:rsidRDefault="00BF1DCC"/>
    <w:p w14:paraId="6FCD5B50" w14:textId="1C542005" w:rsidR="00141421" w:rsidRDefault="00141421"/>
    <w:p w14:paraId="625D26C6" w14:textId="77777777" w:rsidR="00141421" w:rsidRDefault="00141421"/>
    <w:p w14:paraId="16D9FC39" w14:textId="43ADC191" w:rsidR="002632E8" w:rsidRDefault="002632E8"/>
    <w:p w14:paraId="7BE7AD9D" w14:textId="77777777" w:rsidR="002632E8" w:rsidRPr="006B26AB" w:rsidRDefault="002632E8"/>
    <w:tbl>
      <w:tblPr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CD2411" w:rsidRPr="00353F36" w14:paraId="5688B7A9" w14:textId="77777777" w:rsidTr="00AA0068">
        <w:trPr>
          <w:trHeight w:val="2919"/>
        </w:trPr>
        <w:tc>
          <w:tcPr>
            <w:tcW w:w="9179" w:type="dxa"/>
          </w:tcPr>
          <w:p w14:paraId="568A7C83" w14:textId="0AED9ECC" w:rsidR="00CD2411" w:rsidRDefault="00CD2411" w:rsidP="00141421">
            <w:pPr>
              <w:rPr>
                <w:rFonts w:ascii="Arial" w:hAnsi="Arial" w:cs="Arial"/>
                <w:b/>
                <w:sz w:val="48"/>
                <w:szCs w:val="48"/>
              </w:rPr>
            </w:pPr>
            <w:bookmarkStart w:id="0" w:name="Rapportnamn"/>
            <w:bookmarkStart w:id="1" w:name="_Hlk1050115"/>
            <w:r w:rsidRPr="00D27027">
              <w:rPr>
                <w:rFonts w:ascii="Arial" w:hAnsi="Arial" w:cs="Arial"/>
                <w:b/>
                <w:sz w:val="48"/>
                <w:szCs w:val="48"/>
              </w:rPr>
              <w:t>[</w:t>
            </w:r>
            <w:proofErr w:type="spellStart"/>
            <w:r w:rsidRPr="00D27027">
              <w:rPr>
                <w:rFonts w:ascii="Arial" w:hAnsi="Arial" w:cs="Arial"/>
                <w:b/>
                <w:sz w:val="48"/>
                <w:szCs w:val="48"/>
              </w:rPr>
              <w:t>R</w:t>
            </w:r>
            <w:r w:rsidR="00B85A7B" w:rsidRPr="00D27027">
              <w:rPr>
                <w:rFonts w:ascii="Arial" w:hAnsi="Arial" w:cs="Arial"/>
                <w:b/>
                <w:sz w:val="48"/>
                <w:szCs w:val="48"/>
              </w:rPr>
              <w:t>eport</w:t>
            </w:r>
            <w:proofErr w:type="spellEnd"/>
            <w:r w:rsidR="00B85A7B" w:rsidRPr="00D27027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proofErr w:type="spellStart"/>
            <w:r w:rsidR="00B85A7B" w:rsidRPr="00D27027">
              <w:rPr>
                <w:rFonts w:ascii="Arial" w:hAnsi="Arial" w:cs="Arial"/>
                <w:b/>
                <w:sz w:val="48"/>
                <w:szCs w:val="48"/>
              </w:rPr>
              <w:t>title</w:t>
            </w:r>
            <w:bookmarkEnd w:id="0"/>
            <w:proofErr w:type="spellEnd"/>
            <w:r w:rsidRPr="00D27027">
              <w:rPr>
                <w:rFonts w:ascii="Arial" w:hAnsi="Arial" w:cs="Arial"/>
                <w:b/>
                <w:sz w:val="48"/>
                <w:szCs w:val="48"/>
              </w:rPr>
              <w:t>]</w:t>
            </w:r>
          </w:p>
          <w:p w14:paraId="58F19F85" w14:textId="77777777" w:rsidR="0084699A" w:rsidRPr="00D27027" w:rsidRDefault="0084699A" w:rsidP="00141421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19D78675" w14:textId="77777777" w:rsidR="00CD2411" w:rsidRDefault="00CD2411" w:rsidP="00141421">
            <w:pPr>
              <w:rPr>
                <w:rFonts w:ascii="Arial" w:hAnsi="Arial" w:cs="Arial"/>
                <w:sz w:val="48"/>
                <w:szCs w:val="48"/>
              </w:rPr>
            </w:pPr>
          </w:p>
          <w:p w14:paraId="7C4DFA50" w14:textId="6FF5D689" w:rsidR="00CD2411" w:rsidRPr="00AD40BF" w:rsidRDefault="00CD2411" w:rsidP="00141421">
            <w:pPr>
              <w:rPr>
                <w:rFonts w:ascii="Arial" w:hAnsi="Arial" w:cs="Arial"/>
                <w:i/>
                <w:sz w:val="48"/>
                <w:szCs w:val="48"/>
              </w:rPr>
            </w:pPr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>[R</w:t>
            </w:r>
            <w:r w:rsidR="00B85A7B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>apporttitel</w:t>
            </w:r>
            <w:r w:rsidRPr="00611BAE">
              <w:rPr>
                <w:rFonts w:ascii="Arial" w:hAnsi="Arial" w:cs="Arial"/>
                <w:i/>
                <w:color w:val="000000" w:themeColor="text1"/>
                <w:sz w:val="36"/>
                <w:szCs w:val="36"/>
              </w:rPr>
              <w:t xml:space="preserve">] </w:t>
            </w:r>
            <w:r w:rsidRPr="00611BAE">
              <w:rPr>
                <w:i/>
                <w:color w:val="FF0000"/>
                <w:sz w:val="28"/>
                <w:szCs w:val="36"/>
              </w:rPr>
              <w:t>[På</w:t>
            </w:r>
            <w:r w:rsidR="00B85A7B">
              <w:rPr>
                <w:i/>
                <w:color w:val="FF0000"/>
                <w:sz w:val="28"/>
                <w:szCs w:val="36"/>
              </w:rPr>
              <w:t xml:space="preserve"> </w:t>
            </w:r>
            <w:r w:rsidRPr="00611BAE">
              <w:rPr>
                <w:i/>
                <w:color w:val="FF0000"/>
                <w:sz w:val="28"/>
                <w:szCs w:val="36"/>
              </w:rPr>
              <w:t>svenska</w:t>
            </w:r>
            <w:r w:rsidR="00B85A7B">
              <w:rPr>
                <w:i/>
                <w:color w:val="FF0000"/>
                <w:sz w:val="28"/>
                <w:szCs w:val="36"/>
              </w:rPr>
              <w:t>]</w:t>
            </w:r>
          </w:p>
        </w:tc>
      </w:tr>
      <w:tr w:rsidR="00CD2411" w:rsidRPr="00353F36" w14:paraId="0F5C31B5" w14:textId="77777777" w:rsidTr="00AA0068">
        <w:trPr>
          <w:trHeight w:val="1361"/>
        </w:trPr>
        <w:tc>
          <w:tcPr>
            <w:tcW w:w="9179" w:type="dxa"/>
          </w:tcPr>
          <w:p w14:paraId="55FABE1D" w14:textId="2941E94A" w:rsidR="00CD2411" w:rsidRPr="00353F36" w:rsidRDefault="00CD2411" w:rsidP="00141421">
            <w:pPr>
              <w:rPr>
                <w:rFonts w:ascii="Arial" w:hAnsi="Arial" w:cs="Arial"/>
                <w:sz w:val="28"/>
                <w:szCs w:val="28"/>
              </w:rPr>
            </w:pPr>
            <w:bookmarkStart w:id="2" w:name="Författare"/>
            <w:r>
              <w:rPr>
                <w:rFonts w:ascii="Arial" w:hAnsi="Arial" w:cs="Arial"/>
                <w:sz w:val="28"/>
                <w:szCs w:val="28"/>
              </w:rPr>
              <w:t>[</w:t>
            </w:r>
            <w:proofErr w:type="spellStart"/>
            <w:r w:rsidR="00B85A7B">
              <w:rPr>
                <w:rFonts w:ascii="Arial" w:hAnsi="Arial" w:cs="Arial"/>
                <w:sz w:val="28"/>
                <w:szCs w:val="28"/>
              </w:rPr>
              <w:t>Authors</w:t>
            </w:r>
            <w:bookmarkEnd w:id="2"/>
            <w:proofErr w:type="spellEnd"/>
            <w:r>
              <w:rPr>
                <w:rFonts w:ascii="Arial" w:hAnsi="Arial" w:cs="Arial"/>
                <w:sz w:val="28"/>
                <w:szCs w:val="28"/>
              </w:rPr>
              <w:t>]</w:t>
            </w:r>
          </w:p>
        </w:tc>
      </w:tr>
      <w:tr w:rsidR="00CD2411" w:rsidRPr="00353F36" w14:paraId="1400DFFC" w14:textId="77777777" w:rsidTr="00AA0068">
        <w:tc>
          <w:tcPr>
            <w:tcW w:w="9179" w:type="dxa"/>
          </w:tcPr>
          <w:p w14:paraId="5EEBB80E" w14:textId="65C2FBF7" w:rsidR="00CD2411" w:rsidRPr="00353F36" w:rsidRDefault="00CD2411" w:rsidP="00141421">
            <w:pPr>
              <w:pStyle w:val="Nyckel"/>
            </w:pPr>
          </w:p>
        </w:tc>
      </w:tr>
      <w:tr w:rsidR="00CD2411" w:rsidRPr="00353F36" w14:paraId="3362153C" w14:textId="77777777" w:rsidTr="00AA0068">
        <w:trPr>
          <w:trHeight w:val="1134"/>
        </w:trPr>
        <w:tc>
          <w:tcPr>
            <w:tcW w:w="9179" w:type="dxa"/>
          </w:tcPr>
          <w:p w14:paraId="29AB3534" w14:textId="77777777" w:rsidR="00363F29" w:rsidRPr="00611BAE" w:rsidRDefault="00363F29" w:rsidP="00363F29">
            <w:pPr>
              <w:rPr>
                <w:i/>
                <w:color w:val="FF0000"/>
              </w:rPr>
            </w:pPr>
            <w:r w:rsidRPr="00611BAE">
              <w:rPr>
                <w:i/>
                <w:color w:val="FF0000"/>
              </w:rPr>
              <w:t>[En slutrapport skall vara överskådlig och lättläst. Normalomfattningen är ca. 20 sidor plus bilagor, detaljerad information publiceras företrädesvis i delrapporter].</w:t>
            </w:r>
          </w:p>
          <w:p w14:paraId="2824D94B" w14:textId="77777777" w:rsidR="00363F29" w:rsidRPr="00611BAE" w:rsidRDefault="00363F29" w:rsidP="00363F29">
            <w:pPr>
              <w:rPr>
                <w:sz w:val="32"/>
                <w:szCs w:val="32"/>
              </w:rPr>
            </w:pPr>
            <w:r w:rsidRPr="00611BAE">
              <w:rPr>
                <w:i/>
                <w:color w:val="FF0000"/>
              </w:rPr>
              <w:t>[Rapportspråket - svenska eller engelska - beslutas av projektkommittén]</w:t>
            </w:r>
          </w:p>
          <w:p w14:paraId="009D736F" w14:textId="77777777" w:rsidR="00CD2411" w:rsidRPr="00353F36" w:rsidRDefault="00CD2411" w:rsidP="00141421">
            <w:pPr>
              <w:rPr>
                <w:rFonts w:ascii="Arial" w:hAnsi="Arial" w:cs="Arial"/>
              </w:rPr>
            </w:pPr>
          </w:p>
        </w:tc>
      </w:tr>
      <w:bookmarkEnd w:id="1"/>
    </w:tbl>
    <w:p w14:paraId="4D87CC72" w14:textId="6DBB1571" w:rsidR="00A85DF7" w:rsidRDefault="00A85DF7"/>
    <w:p w14:paraId="3D327CB3" w14:textId="77777777" w:rsidR="00A85DF7" w:rsidRPr="00AA0068" w:rsidRDefault="00A85DF7"/>
    <w:p w14:paraId="711C8647" w14:textId="77777777" w:rsidR="00326BA4" w:rsidRPr="0084699A" w:rsidRDefault="00326BA4">
      <w:pPr>
        <w:rPr>
          <w:lang w:val="en-US"/>
        </w:rPr>
        <w:sectPr w:rsidR="00326BA4" w:rsidRPr="0084699A" w:rsidSect="00AA006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701" w:right="1418" w:bottom="1242" w:left="1418" w:header="709" w:footer="709" w:gutter="0"/>
          <w:cols w:space="708"/>
          <w:titlePg/>
          <w:docGrid w:linePitch="360"/>
        </w:sectPr>
      </w:pPr>
      <w:proofErr w:type="spellStart"/>
      <w:r w:rsidRPr="0084699A">
        <w:rPr>
          <w:b/>
          <w:vanish/>
          <w:color w:val="FF0000"/>
          <w:lang w:val="en-US"/>
        </w:rPr>
        <w:t>Radera</w:t>
      </w:r>
      <w:proofErr w:type="spellEnd"/>
      <w:r w:rsidRPr="0084699A">
        <w:rPr>
          <w:b/>
          <w:vanish/>
          <w:color w:val="FF0000"/>
          <w:lang w:val="en-US"/>
        </w:rPr>
        <w:t xml:space="preserve"> </w:t>
      </w:r>
      <w:proofErr w:type="spellStart"/>
      <w:r w:rsidRPr="0084699A">
        <w:rPr>
          <w:b/>
          <w:vanish/>
          <w:color w:val="FF0000"/>
          <w:lang w:val="en-US"/>
        </w:rPr>
        <w:t>ej</w:t>
      </w:r>
      <w:proofErr w:type="spellEnd"/>
      <w:r w:rsidRPr="0084699A">
        <w:rPr>
          <w:b/>
          <w:vanish/>
          <w:color w:val="FF0000"/>
          <w:lang w:val="en-US"/>
        </w:rPr>
        <w:t xml:space="preserve"> </w:t>
      </w:r>
      <w:proofErr w:type="spellStart"/>
      <w:r w:rsidRPr="0084699A">
        <w:rPr>
          <w:b/>
          <w:vanish/>
          <w:color w:val="FF0000"/>
          <w:lang w:val="en-US"/>
        </w:rPr>
        <w:t>denna</w:t>
      </w:r>
      <w:proofErr w:type="spellEnd"/>
      <w:r w:rsidRPr="0084699A">
        <w:rPr>
          <w:b/>
          <w:vanish/>
          <w:color w:val="FF0000"/>
          <w:lang w:val="en-US"/>
        </w:rPr>
        <w:t xml:space="preserve"> rad</w:t>
      </w:r>
    </w:p>
    <w:p w14:paraId="711C8648" w14:textId="77777777" w:rsidR="00AD184E" w:rsidRPr="0084699A" w:rsidRDefault="00AD184E" w:rsidP="00AD184E">
      <w:pPr>
        <w:rPr>
          <w:rFonts w:ascii="Arial" w:hAnsi="Arial" w:cs="Arial"/>
          <w:b/>
          <w:sz w:val="28"/>
          <w:szCs w:val="28"/>
          <w:lang w:val="en-US" w:eastAsia="sv-SE"/>
        </w:rPr>
      </w:pPr>
      <w:r w:rsidRPr="0084699A">
        <w:rPr>
          <w:rFonts w:ascii="Arial" w:hAnsi="Arial" w:cs="Arial"/>
          <w:b/>
          <w:sz w:val="28"/>
          <w:szCs w:val="28"/>
          <w:lang w:val="en-US" w:eastAsia="sv-SE"/>
        </w:rPr>
        <w:lastRenderedPageBreak/>
        <w:t>Distribution</w:t>
      </w:r>
    </w:p>
    <w:p w14:paraId="711C8649" w14:textId="77777777" w:rsidR="00AD184E" w:rsidRPr="0084699A" w:rsidRDefault="00AD184E" w:rsidP="00AD184E">
      <w:pPr>
        <w:rPr>
          <w:lang w:val="en-US" w:eastAsia="sv-SE"/>
        </w:rPr>
      </w:pPr>
    </w:p>
    <w:p w14:paraId="6D321441" w14:textId="2B097DED" w:rsidR="00087628" w:rsidRPr="00273493" w:rsidRDefault="00273493" w:rsidP="00087628">
      <w:pPr>
        <w:jc w:val="both"/>
        <w:rPr>
          <w:lang w:val="en-US" w:eastAsia="sv-SE"/>
        </w:rPr>
      </w:pPr>
      <w:r w:rsidRPr="00273493">
        <w:rPr>
          <w:lang w:val="en-US" w:eastAsia="sv-SE"/>
        </w:rPr>
        <w:t>This report is only open for the following companies which participated in the project</w:t>
      </w:r>
      <w:r w:rsidR="00087628" w:rsidRPr="00273493">
        <w:rPr>
          <w:lang w:val="en-US" w:eastAsia="sv-SE"/>
        </w:rPr>
        <w:t xml:space="preserve"> </w:t>
      </w:r>
    </w:p>
    <w:p w14:paraId="3540050A" w14:textId="46C9555C" w:rsidR="00087628" w:rsidRPr="00273493" w:rsidRDefault="00087628" w:rsidP="00087628">
      <w:pPr>
        <w:jc w:val="both"/>
        <w:rPr>
          <w:lang w:val="en-US" w:eastAsia="sv-SE"/>
        </w:rPr>
      </w:pPr>
      <w:r w:rsidRPr="00273493">
        <w:rPr>
          <w:color w:val="FF0000"/>
          <w:lang w:val="en-US" w:eastAsia="sv-SE"/>
        </w:rPr>
        <w:t>[</w:t>
      </w:r>
      <w:r w:rsidR="00273493" w:rsidRPr="00273493">
        <w:rPr>
          <w:color w:val="FF0000"/>
          <w:lang w:val="en-US" w:eastAsia="sv-SE"/>
        </w:rPr>
        <w:t>give the project acronym here</w:t>
      </w:r>
      <w:r w:rsidRPr="00273493">
        <w:rPr>
          <w:color w:val="FF0000"/>
          <w:lang w:val="en-US" w:eastAsia="sv-SE"/>
        </w:rPr>
        <w:t>]</w:t>
      </w:r>
    </w:p>
    <w:p w14:paraId="740E1B2F" w14:textId="77777777" w:rsidR="00087628" w:rsidRPr="00273493" w:rsidRDefault="00087628" w:rsidP="00087628">
      <w:pPr>
        <w:jc w:val="both"/>
        <w:rPr>
          <w:lang w:val="en-US" w:eastAsia="sv-SE"/>
        </w:rPr>
      </w:pPr>
    </w:p>
    <w:p w14:paraId="5C35D003" w14:textId="77777777" w:rsidR="00087628" w:rsidRPr="00273493" w:rsidRDefault="00087628" w:rsidP="00087628">
      <w:pPr>
        <w:jc w:val="both"/>
        <w:rPr>
          <w:lang w:val="en-US" w:eastAsia="sv-SE"/>
        </w:rPr>
      </w:pPr>
    </w:p>
    <w:p w14:paraId="1779D956" w14:textId="4FB7AB62" w:rsidR="00087628" w:rsidRPr="0084699A" w:rsidRDefault="00087628" w:rsidP="00087628">
      <w:pPr>
        <w:jc w:val="both"/>
        <w:rPr>
          <w:color w:val="FF0000"/>
          <w:lang w:val="en-US"/>
        </w:rPr>
      </w:pPr>
      <w:r w:rsidRPr="0084699A">
        <w:rPr>
          <w:color w:val="FF0000"/>
          <w:lang w:val="en-US"/>
        </w:rPr>
        <w:t>[list</w:t>
      </w:r>
      <w:r w:rsidR="00273493" w:rsidRPr="0084699A">
        <w:rPr>
          <w:color w:val="FF0000"/>
          <w:lang w:val="en-US"/>
        </w:rPr>
        <w:t xml:space="preserve"> the companies here</w:t>
      </w:r>
      <w:r w:rsidRPr="0084699A">
        <w:rPr>
          <w:color w:val="FF0000"/>
          <w:lang w:val="en-US"/>
        </w:rPr>
        <w:t>]</w:t>
      </w:r>
    </w:p>
    <w:p w14:paraId="38936E57" w14:textId="77777777" w:rsidR="00087628" w:rsidRPr="0084699A" w:rsidRDefault="00087628" w:rsidP="00087628">
      <w:pPr>
        <w:jc w:val="both"/>
        <w:rPr>
          <w:lang w:val="en-US"/>
        </w:rPr>
      </w:pPr>
    </w:p>
    <w:p w14:paraId="0AFCDEFE" w14:textId="77777777" w:rsidR="00087628" w:rsidRPr="0084699A" w:rsidRDefault="00087628" w:rsidP="00087628">
      <w:pPr>
        <w:jc w:val="both"/>
        <w:rPr>
          <w:lang w:val="en-US"/>
        </w:rPr>
      </w:pPr>
    </w:p>
    <w:p w14:paraId="711C864F" w14:textId="77777777" w:rsidR="00862F23" w:rsidRPr="0084699A" w:rsidRDefault="00862F23" w:rsidP="00AD184E">
      <w:pPr>
        <w:rPr>
          <w:lang w:val="en-US"/>
        </w:rPr>
      </w:pPr>
    </w:p>
    <w:p w14:paraId="711C8650" w14:textId="77777777" w:rsidR="00862F23" w:rsidRPr="0084699A" w:rsidRDefault="00862F23" w:rsidP="00AD184E">
      <w:pPr>
        <w:rPr>
          <w:lang w:val="en-US"/>
        </w:rPr>
      </w:pPr>
    </w:p>
    <w:p w14:paraId="711C8651" w14:textId="77777777" w:rsidR="00AD184E" w:rsidRPr="0084699A" w:rsidRDefault="00AD184E" w:rsidP="00AD184E">
      <w:pPr>
        <w:rPr>
          <w:b/>
          <w:lang w:val="en-US"/>
        </w:rPr>
        <w:sectPr w:rsidR="00AD184E" w:rsidRPr="0084699A">
          <w:headerReference w:type="default" r:id="rId16"/>
          <w:footerReference w:type="default" r:id="rId17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proofErr w:type="spellStart"/>
      <w:r w:rsidRPr="0084699A">
        <w:rPr>
          <w:b/>
          <w:vanish/>
          <w:color w:val="FF0000"/>
          <w:lang w:val="en-US"/>
        </w:rPr>
        <w:t>Radera</w:t>
      </w:r>
      <w:proofErr w:type="spellEnd"/>
      <w:r w:rsidRPr="0084699A">
        <w:rPr>
          <w:b/>
          <w:vanish/>
          <w:color w:val="FF0000"/>
          <w:lang w:val="en-US"/>
        </w:rPr>
        <w:t xml:space="preserve"> </w:t>
      </w:r>
      <w:proofErr w:type="spellStart"/>
      <w:r w:rsidRPr="0084699A">
        <w:rPr>
          <w:b/>
          <w:vanish/>
          <w:color w:val="FF0000"/>
          <w:lang w:val="en-US"/>
        </w:rPr>
        <w:t>ej</w:t>
      </w:r>
      <w:proofErr w:type="spellEnd"/>
      <w:r w:rsidRPr="0084699A">
        <w:rPr>
          <w:b/>
          <w:vanish/>
          <w:color w:val="FF0000"/>
          <w:lang w:val="en-US"/>
        </w:rPr>
        <w:t xml:space="preserve"> </w:t>
      </w:r>
      <w:proofErr w:type="spellStart"/>
      <w:r w:rsidRPr="0084699A">
        <w:rPr>
          <w:b/>
          <w:vanish/>
          <w:color w:val="FF0000"/>
          <w:lang w:val="en-US"/>
        </w:rPr>
        <w:t>denna</w:t>
      </w:r>
      <w:proofErr w:type="spellEnd"/>
      <w:r w:rsidRPr="0084699A">
        <w:rPr>
          <w:b/>
          <w:vanish/>
          <w:color w:val="FF0000"/>
          <w:lang w:val="en-US"/>
        </w:rPr>
        <w:t xml:space="preserve"> rad </w:t>
      </w:r>
    </w:p>
    <w:p w14:paraId="711C8652" w14:textId="71763F75" w:rsidR="00510612" w:rsidRPr="0084699A" w:rsidRDefault="00F95753" w:rsidP="00087628">
      <w:pPr>
        <w:spacing w:after="200"/>
        <w:jc w:val="both"/>
        <w:rPr>
          <w:rFonts w:ascii="Arial" w:hAnsi="Arial" w:cs="Arial"/>
          <w:b/>
          <w:bCs/>
          <w:sz w:val="28"/>
          <w:szCs w:val="28"/>
          <w:lang w:val="en-US" w:eastAsia="sv-SE"/>
        </w:rPr>
      </w:pPr>
      <w:r w:rsidRPr="0084699A">
        <w:rPr>
          <w:rFonts w:ascii="Arial" w:hAnsi="Arial" w:cs="Arial"/>
          <w:b/>
          <w:bCs/>
          <w:sz w:val="28"/>
          <w:szCs w:val="28"/>
          <w:lang w:val="en-US" w:eastAsia="sv-SE"/>
        </w:rPr>
        <w:lastRenderedPageBreak/>
        <w:t>S</w:t>
      </w:r>
      <w:r w:rsidR="00B85A7B" w:rsidRPr="0084699A">
        <w:rPr>
          <w:rFonts w:ascii="Arial" w:hAnsi="Arial" w:cs="Arial"/>
          <w:b/>
          <w:bCs/>
          <w:sz w:val="28"/>
          <w:szCs w:val="28"/>
          <w:lang w:val="en-US" w:eastAsia="sv-SE"/>
        </w:rPr>
        <w:t>ummary</w:t>
      </w:r>
    </w:p>
    <w:p w14:paraId="711C8653" w14:textId="77777777" w:rsidR="0095785C" w:rsidRPr="0084699A" w:rsidRDefault="0095785C" w:rsidP="00087628">
      <w:pPr>
        <w:jc w:val="both"/>
        <w:rPr>
          <w:lang w:val="en-US"/>
        </w:rPr>
      </w:pPr>
    </w:p>
    <w:p w14:paraId="711C8654" w14:textId="77777777" w:rsidR="0095785C" w:rsidRPr="0095785C" w:rsidRDefault="0095785C" w:rsidP="00087628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[</w:t>
      </w:r>
      <w:r w:rsidRPr="0095785C">
        <w:rPr>
          <w:i/>
          <w:color w:val="FF0000"/>
        </w:rPr>
        <w:t xml:space="preserve">Sammanfattningen ska vara på max en halv A4-sida och innehålla en beskrivning av uppnådda resultat. Tolkningen av dessa tillsammans med kommitténs slutsatser ska också finnas med. Avstå från att beskriva enbart utförda aktiviteter! </w:t>
      </w:r>
    </w:p>
    <w:p w14:paraId="711C8655" w14:textId="2BFCC035" w:rsidR="0095785C" w:rsidRPr="0095785C" w:rsidRDefault="0095785C" w:rsidP="00AB1B9C">
      <w:pPr>
        <w:tabs>
          <w:tab w:val="left" w:pos="0"/>
        </w:tabs>
        <w:ind w:firstLine="340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Projektets resultat ska sättas i ett bredare sammanhang. Beskriv vilken nytta projektet </w:t>
      </w:r>
      <w:r w:rsidR="009E0106" w:rsidRPr="0095785C">
        <w:rPr>
          <w:i/>
          <w:color w:val="FF0000"/>
        </w:rPr>
        <w:t xml:space="preserve">har </w:t>
      </w:r>
      <w:r w:rsidRPr="0095785C">
        <w:rPr>
          <w:i/>
          <w:color w:val="FF0000"/>
        </w:rPr>
        <w:t>medfört för företagen och vetenskapen.</w:t>
      </w:r>
    </w:p>
    <w:p w14:paraId="711C8656" w14:textId="5C5858FE" w:rsidR="0095785C" w:rsidRPr="0095785C" w:rsidRDefault="0095785C" w:rsidP="00AB1B9C">
      <w:pPr>
        <w:tabs>
          <w:tab w:val="left" w:pos="0"/>
        </w:tabs>
        <w:ind w:firstLine="340"/>
        <w:jc w:val="both"/>
        <w:rPr>
          <w:i/>
          <w:color w:val="FF0000"/>
        </w:rPr>
      </w:pPr>
      <w:r w:rsidRPr="0095785C">
        <w:rPr>
          <w:i/>
          <w:color w:val="FF0000"/>
        </w:rPr>
        <w:t>Genom sammanfattningen ska läsaren kunna tillgodogöra sig vad kommittén kommit fram till. Observera att endast den specialintresserade ska behöva läsa den fullständiga rapporten för att ta del av dess innehåll</w:t>
      </w:r>
      <w:r>
        <w:rPr>
          <w:i/>
          <w:color w:val="FF0000"/>
        </w:rPr>
        <w:t>]</w:t>
      </w:r>
      <w:r w:rsidRPr="0095785C">
        <w:rPr>
          <w:i/>
          <w:color w:val="FF0000"/>
        </w:rPr>
        <w:t>.</w:t>
      </w:r>
      <w:r>
        <w:rPr>
          <w:i/>
          <w:color w:val="FF0000"/>
        </w:rPr>
        <w:t xml:space="preserve"> </w:t>
      </w:r>
    </w:p>
    <w:p w14:paraId="711C8657" w14:textId="77777777" w:rsidR="00510612" w:rsidRDefault="00510612" w:rsidP="00087628">
      <w:pPr>
        <w:jc w:val="both"/>
        <w:rPr>
          <w:bCs/>
          <w:i/>
          <w:color w:val="FF0000"/>
          <w:lang w:eastAsia="sv-SE"/>
        </w:rPr>
      </w:pPr>
    </w:p>
    <w:p w14:paraId="711C8658" w14:textId="77777777" w:rsidR="0095785C" w:rsidRPr="0095785C" w:rsidRDefault="0095785C" w:rsidP="00087628">
      <w:pPr>
        <w:jc w:val="both"/>
        <w:rPr>
          <w:bCs/>
          <w:i/>
          <w:color w:val="FF0000"/>
          <w:lang w:eastAsia="sv-SE"/>
        </w:rPr>
      </w:pPr>
    </w:p>
    <w:p w14:paraId="711C8659" w14:textId="74F8FE0F" w:rsidR="0095785C" w:rsidRPr="008365EC" w:rsidRDefault="0095785C" w:rsidP="00087628">
      <w:pPr>
        <w:spacing w:after="200"/>
        <w:jc w:val="both"/>
        <w:rPr>
          <w:rFonts w:ascii="Arial" w:hAnsi="Arial" w:cs="Arial"/>
          <w:b/>
          <w:bCs/>
          <w:sz w:val="28"/>
          <w:szCs w:val="28"/>
          <w:lang w:eastAsia="sv-SE"/>
        </w:rPr>
      </w:pPr>
      <w:r>
        <w:rPr>
          <w:rFonts w:ascii="Arial" w:hAnsi="Arial" w:cs="Arial"/>
          <w:b/>
          <w:bCs/>
          <w:sz w:val="28"/>
          <w:szCs w:val="28"/>
          <w:lang w:eastAsia="sv-SE"/>
        </w:rPr>
        <w:t>S</w:t>
      </w:r>
      <w:r w:rsidR="00B85A7B">
        <w:rPr>
          <w:rFonts w:ascii="Arial" w:hAnsi="Arial" w:cs="Arial"/>
          <w:b/>
          <w:bCs/>
          <w:sz w:val="28"/>
          <w:szCs w:val="28"/>
          <w:lang w:eastAsia="sv-SE"/>
        </w:rPr>
        <w:t>ammanfattning</w:t>
      </w:r>
    </w:p>
    <w:p w14:paraId="711C865A" w14:textId="5E19EC00" w:rsidR="00487D06" w:rsidRPr="0095785C" w:rsidRDefault="0095785C" w:rsidP="00087628">
      <w:pPr>
        <w:jc w:val="both"/>
        <w:rPr>
          <w:bCs/>
          <w:i/>
          <w:color w:val="FF0000"/>
          <w:lang w:eastAsia="sv-SE"/>
        </w:rPr>
      </w:pPr>
      <w:r>
        <w:rPr>
          <w:bCs/>
          <w:i/>
          <w:color w:val="FF0000"/>
          <w:lang w:eastAsia="sv-SE"/>
        </w:rPr>
        <w:t>[</w:t>
      </w:r>
      <w:r w:rsidRPr="0095785C">
        <w:rPr>
          <w:bCs/>
          <w:i/>
          <w:color w:val="FF0000"/>
          <w:lang w:eastAsia="sv-SE"/>
        </w:rPr>
        <w:t xml:space="preserve">Som ovan fast på </w:t>
      </w:r>
      <w:r w:rsidR="00B85A7B">
        <w:rPr>
          <w:bCs/>
          <w:i/>
          <w:color w:val="FF0000"/>
          <w:lang w:eastAsia="sv-SE"/>
        </w:rPr>
        <w:t>svenska</w:t>
      </w:r>
      <w:r>
        <w:rPr>
          <w:bCs/>
          <w:i/>
          <w:color w:val="FF0000"/>
          <w:lang w:eastAsia="sv-SE"/>
        </w:rPr>
        <w:t>]</w:t>
      </w:r>
    </w:p>
    <w:p w14:paraId="711C865B" w14:textId="77777777" w:rsidR="0095785C" w:rsidRDefault="0095785C" w:rsidP="00087628">
      <w:pPr>
        <w:jc w:val="both"/>
        <w:rPr>
          <w:bCs/>
          <w:lang w:eastAsia="sv-SE"/>
        </w:rPr>
      </w:pPr>
    </w:p>
    <w:p w14:paraId="711C865C" w14:textId="77777777" w:rsidR="0095785C" w:rsidRDefault="0095785C" w:rsidP="00087628">
      <w:pPr>
        <w:jc w:val="both"/>
        <w:rPr>
          <w:bCs/>
          <w:lang w:eastAsia="sv-SE"/>
        </w:rPr>
      </w:pPr>
    </w:p>
    <w:p w14:paraId="711C865D" w14:textId="77777777" w:rsidR="0095785C" w:rsidRDefault="0095785C" w:rsidP="00087628">
      <w:pPr>
        <w:jc w:val="both"/>
        <w:rPr>
          <w:bCs/>
          <w:lang w:eastAsia="sv-SE"/>
        </w:rPr>
      </w:pPr>
    </w:p>
    <w:p w14:paraId="711C865E" w14:textId="77777777" w:rsidR="0095785C" w:rsidRPr="00A51E04" w:rsidRDefault="0095785C" w:rsidP="00087628">
      <w:pPr>
        <w:jc w:val="both"/>
        <w:rPr>
          <w:bCs/>
          <w:lang w:eastAsia="sv-SE"/>
        </w:rPr>
      </w:pPr>
    </w:p>
    <w:p w14:paraId="711C865F" w14:textId="7B6AD792" w:rsidR="00487D06" w:rsidRPr="00F95753" w:rsidRDefault="00B85A7B" w:rsidP="00087628">
      <w:pPr>
        <w:spacing w:after="120"/>
        <w:jc w:val="both"/>
      </w:pPr>
      <w:proofErr w:type="spellStart"/>
      <w:r>
        <w:rPr>
          <w:rFonts w:ascii="Arial" w:hAnsi="Arial" w:cs="Arial"/>
          <w:b/>
          <w:bCs/>
          <w:lang w:eastAsia="sv-SE"/>
        </w:rPr>
        <w:t>Key</w:t>
      </w:r>
      <w:proofErr w:type="spellEnd"/>
      <w:r>
        <w:rPr>
          <w:rFonts w:ascii="Arial" w:hAnsi="Arial" w:cs="Arial"/>
          <w:b/>
          <w:bCs/>
          <w:lang w:eastAsia="sv-SE"/>
        </w:rPr>
        <w:t xml:space="preserve"> </w:t>
      </w:r>
      <w:proofErr w:type="spellStart"/>
      <w:r>
        <w:rPr>
          <w:rFonts w:ascii="Arial" w:hAnsi="Arial" w:cs="Arial"/>
          <w:b/>
          <w:bCs/>
          <w:lang w:eastAsia="sv-SE"/>
        </w:rPr>
        <w:t>words</w:t>
      </w:r>
      <w:proofErr w:type="spellEnd"/>
      <w:r w:rsidR="00510612" w:rsidRPr="00F95753">
        <w:rPr>
          <w:rFonts w:ascii="Arial" w:hAnsi="Arial" w:cs="Arial"/>
          <w:b/>
          <w:bCs/>
          <w:lang w:eastAsia="sv-SE"/>
        </w:rPr>
        <w:t xml:space="preserve">: </w:t>
      </w:r>
    </w:p>
    <w:p w14:paraId="711C8660" w14:textId="77777777" w:rsidR="00A51E04" w:rsidRPr="0095785C" w:rsidRDefault="00A51E04" w:rsidP="00087628">
      <w:pPr>
        <w:jc w:val="both"/>
        <w:rPr>
          <w:i/>
          <w:color w:val="FF0000"/>
        </w:rPr>
      </w:pPr>
      <w:r w:rsidRPr="0095785C">
        <w:rPr>
          <w:i/>
          <w:color w:val="FF0000"/>
        </w:rPr>
        <w:fldChar w:fldCharType="begin"/>
      </w:r>
      <w:r w:rsidRPr="0095785C">
        <w:rPr>
          <w:i/>
          <w:color w:val="FF0000"/>
        </w:rPr>
        <w:instrText xml:space="preserve"> MACROBUTTON nomacro [Nyckelord</w:instrText>
      </w:r>
      <w:r w:rsidR="00AC28EE" w:rsidRPr="0095785C">
        <w:rPr>
          <w:i/>
          <w:color w:val="FF0000"/>
        </w:rPr>
        <w:instrText>en</w:instrText>
      </w:r>
      <w:r w:rsidRPr="0095785C">
        <w:rPr>
          <w:i/>
          <w:color w:val="FF0000"/>
        </w:rPr>
        <w:instrText xml:space="preserve"> skrivs på engelska]</w:instrText>
      </w:r>
      <w:r w:rsidRPr="0095785C">
        <w:rPr>
          <w:i/>
          <w:color w:val="FF0000"/>
        </w:rPr>
        <w:fldChar w:fldCharType="end"/>
      </w:r>
    </w:p>
    <w:p w14:paraId="711C8661" w14:textId="77777777" w:rsidR="00A51E04" w:rsidRDefault="00A51E04" w:rsidP="00087628">
      <w:pPr>
        <w:jc w:val="both"/>
      </w:pPr>
    </w:p>
    <w:p w14:paraId="711C8662" w14:textId="77777777" w:rsidR="00552D09" w:rsidRPr="0044576A" w:rsidRDefault="00552D09" w:rsidP="00647F23">
      <w:pPr>
        <w:rPr>
          <w:b/>
        </w:rPr>
        <w:sectPr w:rsidR="00552D09" w:rsidRPr="0044576A">
          <w:headerReference w:type="default" r:id="rId18"/>
          <w:footerReference w:type="default" r:id="rId19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44576A">
        <w:rPr>
          <w:b/>
          <w:vanish/>
          <w:color w:val="FF0000"/>
        </w:rPr>
        <w:t xml:space="preserve">Radera ej denna rad </w:t>
      </w:r>
    </w:p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189909651"/>
        <w:docPartObj>
          <w:docPartGallery w:val="Table of Contents"/>
          <w:docPartUnique/>
        </w:docPartObj>
      </w:sdtPr>
      <w:sdtEndPr/>
      <w:sdtContent>
        <w:p w14:paraId="711C8663" w14:textId="3D02861E" w:rsidR="001463F1" w:rsidRPr="001463F1" w:rsidRDefault="00273493" w:rsidP="00087628">
          <w:pPr>
            <w:pStyle w:val="Innehllsfrteckningsrubrik"/>
            <w:jc w:val="both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TABLE OC CONTENTS</w:t>
          </w:r>
        </w:p>
        <w:p w14:paraId="1D098E2F" w14:textId="1DC4D0FB" w:rsidR="00273493" w:rsidRDefault="001463F1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50347" w:history="1">
            <w:r w:rsidR="00273493" w:rsidRPr="00996578">
              <w:rPr>
                <w:rStyle w:val="Hyperlnk"/>
              </w:rPr>
              <w:t>1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Introduction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_Toc72150347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1</w:t>
            </w:r>
            <w:r w:rsidR="00273493">
              <w:rPr>
                <w:webHidden/>
              </w:rPr>
              <w:fldChar w:fldCharType="end"/>
            </w:r>
          </w:hyperlink>
        </w:p>
        <w:p w14:paraId="12A07273" w14:textId="0F4DE1DC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48" w:history="1">
            <w:r w:rsidR="00273493" w:rsidRPr="00996578">
              <w:rPr>
                <w:rStyle w:val="Hyperlnk"/>
              </w:rPr>
              <w:t>2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Aims and deliverables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_Toc72150348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1</w:t>
            </w:r>
            <w:r w:rsidR="00273493">
              <w:rPr>
                <w:webHidden/>
              </w:rPr>
              <w:fldChar w:fldCharType="end"/>
            </w:r>
          </w:hyperlink>
        </w:p>
        <w:p w14:paraId="3053634B" w14:textId="117798B4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49" w:history="1">
            <w:r w:rsidR="00273493" w:rsidRPr="00996578">
              <w:rPr>
                <w:rStyle w:val="Hyperlnk"/>
              </w:rPr>
              <w:t>3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Background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_Toc72150349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1</w:t>
            </w:r>
            <w:r w:rsidR="00273493">
              <w:rPr>
                <w:webHidden/>
              </w:rPr>
              <w:fldChar w:fldCharType="end"/>
            </w:r>
          </w:hyperlink>
        </w:p>
        <w:p w14:paraId="0A1512F6" w14:textId="4C8BA74D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50" w:history="1">
            <w:r w:rsidR="00273493" w:rsidRPr="00996578">
              <w:rPr>
                <w:rStyle w:val="Hyperlnk"/>
              </w:rPr>
              <w:t>4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Methods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_Toc72150350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1</w:t>
            </w:r>
            <w:r w:rsidR="00273493">
              <w:rPr>
                <w:webHidden/>
              </w:rPr>
              <w:fldChar w:fldCharType="end"/>
            </w:r>
          </w:hyperlink>
        </w:p>
        <w:p w14:paraId="65850B42" w14:textId="1C9AE16C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51" w:history="1">
            <w:r w:rsidR="00273493" w:rsidRPr="00996578">
              <w:rPr>
                <w:rStyle w:val="Hyperlnk"/>
              </w:rPr>
              <w:t>5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Results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_Toc72150351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2</w:t>
            </w:r>
            <w:r w:rsidR="00273493">
              <w:rPr>
                <w:webHidden/>
              </w:rPr>
              <w:fldChar w:fldCharType="end"/>
            </w:r>
          </w:hyperlink>
        </w:p>
        <w:p w14:paraId="3C0DBD0A" w14:textId="5EEE09AC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52" w:history="1">
            <w:r w:rsidR="00273493" w:rsidRPr="00996578">
              <w:rPr>
                <w:rStyle w:val="Hyperlnk"/>
              </w:rPr>
              <w:t>6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Discussion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_Toc72150352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2</w:t>
            </w:r>
            <w:r w:rsidR="00273493">
              <w:rPr>
                <w:webHidden/>
              </w:rPr>
              <w:fldChar w:fldCharType="end"/>
            </w:r>
          </w:hyperlink>
        </w:p>
        <w:p w14:paraId="761A0F35" w14:textId="7834ECDC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53" w:history="1">
            <w:r w:rsidR="00273493" w:rsidRPr="00996578">
              <w:rPr>
                <w:rStyle w:val="Hyperlnk"/>
              </w:rPr>
              <w:t>7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Conclusions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_Toc72150353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2</w:t>
            </w:r>
            <w:r w:rsidR="00273493">
              <w:rPr>
                <w:webHidden/>
              </w:rPr>
              <w:fldChar w:fldCharType="end"/>
            </w:r>
          </w:hyperlink>
        </w:p>
        <w:p w14:paraId="60C657A4" w14:textId="7F1CF68A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54" w:history="1">
            <w:r w:rsidR="00273493" w:rsidRPr="00996578">
              <w:rPr>
                <w:rStyle w:val="Hyperlnk"/>
                <w:lang w:val="en-US"/>
              </w:rPr>
              <w:t>8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  <w:lang w:val="en-US"/>
              </w:rPr>
              <w:t>Implementation of the results and future work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_Toc72150354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2</w:t>
            </w:r>
            <w:r w:rsidR="00273493">
              <w:rPr>
                <w:webHidden/>
              </w:rPr>
              <w:fldChar w:fldCharType="end"/>
            </w:r>
          </w:hyperlink>
        </w:p>
        <w:p w14:paraId="341D244B" w14:textId="4CB2628D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55" w:history="1">
            <w:r w:rsidR="00273493" w:rsidRPr="00996578">
              <w:rPr>
                <w:rStyle w:val="Hyperlnk"/>
              </w:rPr>
              <w:t>9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Status compared with project plan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_Toc72150355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2</w:t>
            </w:r>
            <w:r w:rsidR="00273493">
              <w:rPr>
                <w:webHidden/>
              </w:rPr>
              <w:fldChar w:fldCharType="end"/>
            </w:r>
          </w:hyperlink>
        </w:p>
        <w:p w14:paraId="5D06126F" w14:textId="5882724C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56" w:history="1">
            <w:r w:rsidR="00273493" w:rsidRPr="00996578">
              <w:rPr>
                <w:rStyle w:val="Hyperlnk"/>
              </w:rPr>
              <w:t>10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SUSTAINABILITY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_Toc72150356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3</w:t>
            </w:r>
            <w:r w:rsidR="00273493">
              <w:rPr>
                <w:webHidden/>
              </w:rPr>
              <w:fldChar w:fldCharType="end"/>
            </w:r>
          </w:hyperlink>
        </w:p>
        <w:p w14:paraId="4CFE0736" w14:textId="5EC4CB71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57" w:history="1">
            <w:r w:rsidR="00273493" w:rsidRPr="00996578">
              <w:rPr>
                <w:rStyle w:val="Hyperlnk"/>
              </w:rPr>
              <w:t>11</w:t>
            </w:r>
            <w:r w:rsidR="00273493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273493" w:rsidRPr="00996578">
              <w:rPr>
                <w:rStyle w:val="Hyperlnk"/>
              </w:rPr>
              <w:t>REFERENCES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_Toc72150357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4</w:t>
            </w:r>
            <w:r w:rsidR="00273493">
              <w:rPr>
                <w:webHidden/>
              </w:rPr>
              <w:fldChar w:fldCharType="end"/>
            </w:r>
          </w:hyperlink>
        </w:p>
        <w:p w14:paraId="4867891E" w14:textId="0081E84B" w:rsidR="00273493" w:rsidRDefault="00B91FAD">
          <w:pPr>
            <w:pStyle w:val="Innehll1"/>
            <w:rPr>
              <w:rFonts w:asciiTheme="minorHAnsi" w:eastAsiaTheme="minorEastAsia" w:hAnsiTheme="minorHAnsi" w:cstheme="minorBidi"/>
              <w:b w:val="0"/>
            </w:rPr>
          </w:pPr>
          <w:hyperlink w:anchor="_Toc72150358" w:history="1">
            <w:r w:rsidR="00273493" w:rsidRPr="00996578">
              <w:rPr>
                <w:rStyle w:val="Hyperlnk"/>
                <w:lang w:val="en-US"/>
              </w:rPr>
              <w:t>APPENDICES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_Toc72150358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5</w:t>
            </w:r>
            <w:r w:rsidR="00273493">
              <w:rPr>
                <w:webHidden/>
              </w:rPr>
              <w:fldChar w:fldCharType="end"/>
            </w:r>
          </w:hyperlink>
        </w:p>
        <w:p w14:paraId="47043052" w14:textId="30D0D637" w:rsidR="00273493" w:rsidRDefault="00B91FAD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2150359" w:history="1">
            <w:r w:rsidR="00273493" w:rsidRPr="00996578">
              <w:rPr>
                <w:rStyle w:val="Hyperlnk"/>
                <w:lang w:val="en-US"/>
              </w:rPr>
              <w:t>Appendix 1 Project Organisation and participants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_Toc72150359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5</w:t>
            </w:r>
            <w:r w:rsidR="00273493">
              <w:rPr>
                <w:webHidden/>
              </w:rPr>
              <w:fldChar w:fldCharType="end"/>
            </w:r>
          </w:hyperlink>
        </w:p>
        <w:p w14:paraId="06BE8D43" w14:textId="6E416461" w:rsidR="00273493" w:rsidRDefault="00B91FAD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2150360" w:history="1">
            <w:r w:rsidR="00273493" w:rsidRPr="00996578">
              <w:rPr>
                <w:rStyle w:val="Hyperlnk"/>
              </w:rPr>
              <w:t>Appendix 2 Publications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_Toc72150360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6</w:t>
            </w:r>
            <w:r w:rsidR="00273493">
              <w:rPr>
                <w:webHidden/>
              </w:rPr>
              <w:fldChar w:fldCharType="end"/>
            </w:r>
          </w:hyperlink>
        </w:p>
        <w:p w14:paraId="573E0427" w14:textId="1B4B2C3E" w:rsidR="00273493" w:rsidRDefault="00B91FAD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2150361" w:history="1">
            <w:r w:rsidR="00273493" w:rsidRPr="00996578">
              <w:rPr>
                <w:rStyle w:val="Hyperlnk"/>
              </w:rPr>
              <w:t>Appendix 3 Other dissemination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_Toc72150361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7</w:t>
            </w:r>
            <w:r w:rsidR="00273493">
              <w:rPr>
                <w:webHidden/>
              </w:rPr>
              <w:fldChar w:fldCharType="end"/>
            </w:r>
          </w:hyperlink>
        </w:p>
        <w:p w14:paraId="01322A95" w14:textId="42BAE856" w:rsidR="00273493" w:rsidRDefault="00B91FAD">
          <w:pPr>
            <w:pStyle w:val="Innehll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2150362" w:history="1">
            <w:r w:rsidR="00273493" w:rsidRPr="00996578">
              <w:rPr>
                <w:rStyle w:val="Hyperlnk"/>
              </w:rPr>
              <w:t>Bilaga 4 Description of the programme</w:t>
            </w:r>
            <w:r w:rsidR="00273493">
              <w:rPr>
                <w:webHidden/>
              </w:rPr>
              <w:tab/>
            </w:r>
            <w:r w:rsidR="00273493">
              <w:rPr>
                <w:webHidden/>
              </w:rPr>
              <w:fldChar w:fldCharType="begin"/>
            </w:r>
            <w:r w:rsidR="00273493">
              <w:rPr>
                <w:webHidden/>
              </w:rPr>
              <w:instrText xml:space="preserve"> PAGEREF _Toc72150362 \h </w:instrText>
            </w:r>
            <w:r w:rsidR="00273493">
              <w:rPr>
                <w:webHidden/>
              </w:rPr>
            </w:r>
            <w:r w:rsidR="00273493">
              <w:rPr>
                <w:webHidden/>
              </w:rPr>
              <w:fldChar w:fldCharType="separate"/>
            </w:r>
            <w:r w:rsidR="00273493">
              <w:rPr>
                <w:webHidden/>
              </w:rPr>
              <w:t>8</w:t>
            </w:r>
            <w:r w:rsidR="00273493">
              <w:rPr>
                <w:webHidden/>
              </w:rPr>
              <w:fldChar w:fldCharType="end"/>
            </w:r>
          </w:hyperlink>
        </w:p>
        <w:p w14:paraId="711C8673" w14:textId="7C984482" w:rsidR="001463F1" w:rsidRDefault="001463F1" w:rsidP="00087628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711C8674" w14:textId="77777777" w:rsidR="00E51A23" w:rsidRPr="00E51A23" w:rsidRDefault="00E51A23" w:rsidP="00087628">
      <w:pPr>
        <w:jc w:val="both"/>
        <w:rPr>
          <w:b/>
          <w:vanish/>
        </w:rPr>
      </w:pPr>
    </w:p>
    <w:p w14:paraId="711C8675" w14:textId="77777777" w:rsidR="00326BA4" w:rsidRPr="006B26AB" w:rsidRDefault="00326BA4" w:rsidP="00087628">
      <w:pPr>
        <w:rPr>
          <w:b/>
        </w:rPr>
        <w:sectPr w:rsidR="00326BA4" w:rsidRPr="006B26AB" w:rsidSect="00611BAE">
          <w:headerReference w:type="default" r:id="rId20"/>
          <w:footerReference w:type="default" r:id="rId21"/>
          <w:pgSz w:w="11907" w:h="16840" w:code="9"/>
          <w:pgMar w:top="1701" w:right="1418" w:bottom="1242" w:left="1418" w:header="709" w:footer="709" w:gutter="0"/>
          <w:pgNumType w:start="1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22FA8463" w14:textId="434AC68F" w:rsidR="00BF6248" w:rsidRPr="00D42D70" w:rsidRDefault="00BF6248" w:rsidP="00BF6248">
      <w:pPr>
        <w:pStyle w:val="Rubrik1"/>
        <w:numPr>
          <w:ilvl w:val="0"/>
          <w:numId w:val="3"/>
        </w:numPr>
        <w:jc w:val="both"/>
      </w:pPr>
      <w:bookmarkStart w:id="37" w:name="Rubriken"/>
      <w:bookmarkStart w:id="38" w:name="_Toc69530391"/>
      <w:bookmarkStart w:id="39" w:name="_Toc399233091"/>
      <w:bookmarkStart w:id="40" w:name="_Toc72150347"/>
      <w:r w:rsidRPr="00D42D70">
        <w:lastRenderedPageBreak/>
        <w:t>I</w:t>
      </w:r>
      <w:r w:rsidR="00B85A7B">
        <w:t>ntroduction</w:t>
      </w:r>
      <w:bookmarkEnd w:id="37"/>
      <w:bookmarkEnd w:id="38"/>
      <w:bookmarkEnd w:id="39"/>
      <w:bookmarkEnd w:id="40"/>
    </w:p>
    <w:p w14:paraId="7FB59304" w14:textId="77777777" w:rsidR="00BF6248" w:rsidRPr="0095785C" w:rsidRDefault="00BF6248" w:rsidP="00273493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[</w:t>
      </w:r>
      <w:r w:rsidRPr="0095785C">
        <w:rPr>
          <w:i/>
          <w:color w:val="FF0000"/>
        </w:rPr>
        <w:t>Beskriv syftet med arbetet på ett klart sätt så att läsaren direkt förstår problemställningen och därigenom snabbt kommer in i rapporten. Utgå från vad som angavs i ansökan + ev. programbeskrivning</w:t>
      </w:r>
      <w:r>
        <w:rPr>
          <w:i/>
          <w:color w:val="FF0000"/>
        </w:rPr>
        <w:t>en</w:t>
      </w:r>
      <w:r w:rsidRPr="0095785C">
        <w:rPr>
          <w:i/>
          <w:color w:val="FF0000"/>
        </w:rPr>
        <w:t>.</w:t>
      </w:r>
    </w:p>
    <w:p w14:paraId="73D60479" w14:textId="77777777" w:rsidR="00BF6248" w:rsidRPr="0095785C" w:rsidRDefault="00BF6248" w:rsidP="00273493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Beskriv den industriella och vetenskapliga problemställningen. </w:t>
      </w:r>
    </w:p>
    <w:p w14:paraId="74769841" w14:textId="77777777" w:rsidR="00BF6248" w:rsidRPr="0095785C" w:rsidRDefault="00BF6248" w:rsidP="00273493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Vilket industriellt behov/problem vill vi adressera?</w:t>
      </w:r>
    </w:p>
    <w:p w14:paraId="04BBF106" w14:textId="77777777" w:rsidR="00BF6248" w:rsidRPr="0095785C" w:rsidRDefault="00BF6248" w:rsidP="00273493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Vad händer om vi inte adresserar problemet/behovet?</w:t>
      </w:r>
    </w:p>
    <w:p w14:paraId="391A2CF3" w14:textId="77777777" w:rsidR="00BF6248" w:rsidRPr="0095785C" w:rsidRDefault="00BF6248" w:rsidP="00273493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Vilken är den direkta industrinyttan av ett framgångsrikt projekt?</w:t>
      </w:r>
    </w:p>
    <w:p w14:paraId="3C3B41D7" w14:textId="77777777" w:rsidR="00BF6248" w:rsidRPr="0095785C" w:rsidRDefault="00BF6248" w:rsidP="00273493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Vilken kunskapslucka ska projektet fylla?</w:t>
      </w:r>
    </w:p>
    <w:p w14:paraId="4859AD98" w14:textId="77777777" w:rsidR="00BF6248" w:rsidRPr="0095785C" w:rsidRDefault="00BF6248" w:rsidP="00273493">
      <w:pPr>
        <w:numPr>
          <w:ilvl w:val="1"/>
          <w:numId w:val="19"/>
        </w:numPr>
        <w:tabs>
          <w:tab w:val="clear" w:pos="1440"/>
          <w:tab w:val="left" w:pos="0"/>
          <w:tab w:val="left" w:pos="426"/>
          <w:tab w:val="num" w:pos="1648"/>
        </w:tabs>
        <w:ind w:left="0" w:firstLine="0"/>
        <w:jc w:val="both"/>
        <w:rPr>
          <w:i/>
          <w:color w:val="FF0000"/>
        </w:rPr>
      </w:pPr>
      <w:r w:rsidRPr="0095785C">
        <w:rPr>
          <w:i/>
          <w:color w:val="FF0000"/>
        </w:rPr>
        <w:t>Vilket är det vetenskapliga nyhetsvärdet?</w:t>
      </w:r>
    </w:p>
    <w:p w14:paraId="3B4F492C" w14:textId="77777777" w:rsidR="005B668C" w:rsidRDefault="00BF6248" w:rsidP="00273493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i/>
          <w:color w:val="FF0000"/>
        </w:rPr>
      </w:pPr>
      <w:r>
        <w:rPr>
          <w:i/>
          <w:color w:val="FF0000"/>
        </w:rPr>
        <w:t>B</w:t>
      </w:r>
      <w:r w:rsidRPr="0095785C">
        <w:rPr>
          <w:i/>
          <w:color w:val="FF0000"/>
        </w:rPr>
        <w:t>eskriv projektets plats i programmet.</w:t>
      </w:r>
    </w:p>
    <w:p w14:paraId="5A0220D9" w14:textId="3B4B5C90" w:rsidR="00BF6248" w:rsidRDefault="00BF6248" w:rsidP="00273493">
      <w:pPr>
        <w:jc w:val="both"/>
      </w:pPr>
    </w:p>
    <w:p w14:paraId="552AD92D" w14:textId="77777777" w:rsidR="005B668C" w:rsidRPr="006B26AB" w:rsidRDefault="005B668C" w:rsidP="00273493">
      <w:pPr>
        <w:jc w:val="both"/>
      </w:pPr>
    </w:p>
    <w:p w14:paraId="1EB312AE" w14:textId="0741335C" w:rsidR="00BF6248" w:rsidRPr="00D42D70" w:rsidRDefault="00B85A7B" w:rsidP="00BF6248">
      <w:pPr>
        <w:pStyle w:val="Rubrik1"/>
        <w:numPr>
          <w:ilvl w:val="0"/>
          <w:numId w:val="3"/>
        </w:numPr>
        <w:jc w:val="both"/>
      </w:pPr>
      <w:bookmarkStart w:id="41" w:name="_Toc399233092"/>
      <w:bookmarkStart w:id="42" w:name="_Toc72150348"/>
      <w:r>
        <w:t>Aims and deliverables</w:t>
      </w:r>
      <w:bookmarkEnd w:id="41"/>
      <w:bookmarkEnd w:id="42"/>
    </w:p>
    <w:p w14:paraId="56E05BA0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[Projektets mål ska framgå på ett tydligt sätt. Utgå från vad som angavs i ansökan + ev. programbeskrivning</w:t>
      </w:r>
      <w:r>
        <w:rPr>
          <w:i/>
          <w:color w:val="FF0000"/>
        </w:rPr>
        <w:t>en och ange:</w:t>
      </w:r>
    </w:p>
    <w:p w14:paraId="7827EEBA" w14:textId="77777777" w:rsidR="00BF6248" w:rsidRPr="0095785C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Resultatmål </w:t>
      </w:r>
    </w:p>
    <w:p w14:paraId="2EFE3B19" w14:textId="77777777" w:rsidR="00BF6248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Vad ska </w:t>
      </w:r>
      <w:r>
        <w:rPr>
          <w:i/>
          <w:color w:val="FF0000"/>
        </w:rPr>
        <w:t xml:space="preserve">var uppnått vid projektslut </w:t>
      </w:r>
      <w:r w:rsidRPr="00777E2B">
        <w:rPr>
          <w:i/>
          <w:color w:val="FF0000"/>
        </w:rPr>
        <w:t xml:space="preserve">i termer av </w:t>
      </w:r>
      <w:r>
        <w:rPr>
          <w:i/>
          <w:color w:val="FF0000"/>
        </w:rPr>
        <w:t xml:space="preserve">t.ex. </w:t>
      </w:r>
      <w:r w:rsidRPr="00777E2B">
        <w:rPr>
          <w:i/>
          <w:color w:val="FF0000"/>
        </w:rPr>
        <w:t>nya kunskape</w:t>
      </w:r>
      <w:r>
        <w:rPr>
          <w:i/>
          <w:color w:val="FF0000"/>
        </w:rPr>
        <w:t xml:space="preserve">r eller signifikant förbättrade </w:t>
      </w:r>
      <w:r w:rsidRPr="00777E2B">
        <w:rPr>
          <w:i/>
          <w:color w:val="FF0000"/>
        </w:rPr>
        <w:t>metoder</w:t>
      </w:r>
      <w:r>
        <w:rPr>
          <w:i/>
          <w:color w:val="FF0000"/>
        </w:rPr>
        <w:t>?</w:t>
      </w:r>
    </w:p>
    <w:p w14:paraId="6A2E0CB7" w14:textId="77777777" w:rsidR="00BF6248" w:rsidRPr="00EF7970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>
        <w:rPr>
          <w:i/>
          <w:color w:val="FF0000"/>
        </w:rPr>
        <w:t>Leveranser</w:t>
      </w:r>
    </w:p>
    <w:p w14:paraId="03AAB222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>
        <w:rPr>
          <w:i/>
          <w:color w:val="FF0000"/>
        </w:rPr>
        <w:t xml:space="preserve">Vad ska </w:t>
      </w:r>
      <w:r w:rsidRPr="0095785C">
        <w:rPr>
          <w:i/>
          <w:color w:val="FF0000"/>
        </w:rPr>
        <w:t>finnas vid programslut? T.ex. doktorsavhandling, ny metod, ny modell, ny processlösning, programvara.</w:t>
      </w:r>
    </w:p>
    <w:p w14:paraId="46807A2C" w14:textId="77777777" w:rsidR="00BF6248" w:rsidRPr="0095785C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Effektmål </w:t>
      </w:r>
    </w:p>
    <w:p w14:paraId="49DBD030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Vilken industrinytta kan projektet skapa?</w:t>
      </w:r>
    </w:p>
    <w:p w14:paraId="10CE91FD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Vilken miljönytta kan projektet skapa? </w:t>
      </w:r>
    </w:p>
    <w:p w14:paraId="638D982D" w14:textId="77777777" w:rsidR="00BF6248" w:rsidRDefault="00BF6248" w:rsidP="00BF6248">
      <w:pPr>
        <w:numPr>
          <w:ilvl w:val="0"/>
          <w:numId w:val="21"/>
        </w:numPr>
        <w:tabs>
          <w:tab w:val="left" w:pos="426"/>
        </w:tabs>
        <w:ind w:left="426"/>
        <w:jc w:val="both"/>
        <w:rPr>
          <w:i/>
          <w:color w:val="FF0000"/>
        </w:rPr>
      </w:pPr>
      <w:r>
        <w:rPr>
          <w:i/>
          <w:color w:val="FF0000"/>
        </w:rPr>
        <w:t>Bidrag till programmets mål</w:t>
      </w:r>
    </w:p>
    <w:p w14:paraId="4A13E2D8" w14:textId="77777777" w:rsidR="00BF6248" w:rsidRPr="005E03E2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5E03E2">
        <w:rPr>
          <w:i/>
          <w:color w:val="FF0000"/>
        </w:rPr>
        <w:t xml:space="preserve">Beskriv hur projektet bidrar till att uppfylla programmets resultatmål och effektmål.] </w:t>
      </w:r>
    </w:p>
    <w:p w14:paraId="77F252E7" w14:textId="77777777" w:rsidR="00BF6248" w:rsidRDefault="00BF6248" w:rsidP="00BF6248">
      <w:pPr>
        <w:jc w:val="both"/>
      </w:pPr>
    </w:p>
    <w:p w14:paraId="26637157" w14:textId="77777777" w:rsidR="00BF6248" w:rsidRDefault="00BF6248" w:rsidP="00BF6248">
      <w:pPr>
        <w:jc w:val="both"/>
      </w:pPr>
    </w:p>
    <w:p w14:paraId="4FFFCF2D" w14:textId="48FBE7C7" w:rsidR="00BF6248" w:rsidRPr="006B26AB" w:rsidRDefault="002E32F7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43" w:name="_Toc72150349"/>
      <w:r>
        <w:rPr>
          <w:lang w:val="sv-SE"/>
        </w:rPr>
        <w:t>B</w:t>
      </w:r>
      <w:r w:rsidR="00B85A7B">
        <w:rPr>
          <w:lang w:val="sv-SE"/>
        </w:rPr>
        <w:t>ackground</w:t>
      </w:r>
      <w:bookmarkEnd w:id="43"/>
    </w:p>
    <w:p w14:paraId="23BBD082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[Beskriv nödvändig bakgrund till frågeställningarna inom projektet.</w:t>
      </w:r>
      <w:r>
        <w:rPr>
          <w:i/>
          <w:color w:val="FF0000"/>
        </w:rPr>
        <w:t xml:space="preserve"> </w:t>
      </w:r>
    </w:p>
    <w:p w14:paraId="773AD8ED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Tekniska och vetenskapliga projekt ska innehålla en klassisk b</w:t>
      </w:r>
      <w:r w:rsidRPr="0095785C">
        <w:rPr>
          <w:i/>
          <w:color w:val="FF0000"/>
        </w:rPr>
        <w:t>eskriv</w:t>
      </w:r>
      <w:r>
        <w:rPr>
          <w:i/>
          <w:color w:val="FF0000"/>
        </w:rPr>
        <w:t>ning</w:t>
      </w:r>
      <w:r w:rsidRPr="0095785C">
        <w:rPr>
          <w:i/>
          <w:color w:val="FF0000"/>
        </w:rPr>
        <w:t xml:space="preserve"> </w:t>
      </w:r>
      <w:r>
        <w:rPr>
          <w:i/>
          <w:color w:val="FF0000"/>
        </w:rPr>
        <w:t xml:space="preserve">av </w:t>
      </w:r>
      <w:r w:rsidRPr="0095785C">
        <w:rPr>
          <w:i/>
          <w:color w:val="FF0000"/>
        </w:rPr>
        <w:t>”State of the Art”</w:t>
      </w:r>
      <w:r>
        <w:rPr>
          <w:i/>
          <w:color w:val="FF0000"/>
        </w:rPr>
        <w:t xml:space="preserve"> som tydliggör den tekniska och teoretiska bakgrunden</w:t>
      </w:r>
      <w:r w:rsidRPr="0095785C">
        <w:rPr>
          <w:i/>
          <w:color w:val="FF0000"/>
        </w:rPr>
        <w:t xml:space="preserve">; Vad har industri och forskningsorganisationer tidigare gjort inom området? </w:t>
      </w:r>
    </w:p>
    <w:p w14:paraId="27A0E3CD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Var befinner sig industrin FoU- och teknikmässigt inom det aktuella området?</w:t>
      </w:r>
    </w:p>
    <w:p w14:paraId="624FF1EF" w14:textId="77777777" w:rsidR="00BF6248" w:rsidRPr="0095785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Vilken kunskapsbas inom området finns redan hos industri och forskningsorganisationer?</w:t>
      </w:r>
    </w:p>
    <w:p w14:paraId="30013C16" w14:textId="77777777" w:rsidR="00BF6248" w:rsidRPr="003B001C" w:rsidRDefault="00BF6248" w:rsidP="00BF6248">
      <w:pPr>
        <w:numPr>
          <w:ilvl w:val="1"/>
          <w:numId w:val="19"/>
        </w:numPr>
        <w:tabs>
          <w:tab w:val="clear" w:pos="1440"/>
          <w:tab w:val="left" w:pos="426"/>
          <w:tab w:val="num" w:pos="1648"/>
        </w:tabs>
        <w:ind w:left="426"/>
        <w:jc w:val="both"/>
        <w:rPr>
          <w:i/>
          <w:color w:val="FF0000"/>
        </w:rPr>
      </w:pPr>
      <w:r w:rsidRPr="0095785C">
        <w:rPr>
          <w:i/>
          <w:color w:val="FF0000"/>
        </w:rPr>
        <w:t>Vilka resultat finns publicerade inom området?</w:t>
      </w:r>
      <w:r w:rsidRPr="003B001C">
        <w:rPr>
          <w:i/>
          <w:color w:val="FF0000"/>
        </w:rPr>
        <w:t>]</w:t>
      </w:r>
    </w:p>
    <w:p w14:paraId="3A6ADECD" w14:textId="7F5ECF1C" w:rsidR="00BF6248" w:rsidRPr="00BF1DCC" w:rsidRDefault="00BF6248" w:rsidP="00BF1DCC">
      <w:pPr>
        <w:jc w:val="both"/>
      </w:pPr>
    </w:p>
    <w:p w14:paraId="733C59D5" w14:textId="77777777" w:rsidR="00BF1DCC" w:rsidRPr="00BF1DCC" w:rsidRDefault="00BF1DCC" w:rsidP="00BF1DCC">
      <w:pPr>
        <w:jc w:val="both"/>
      </w:pPr>
    </w:p>
    <w:p w14:paraId="627AC0DE" w14:textId="3DE7AD65" w:rsidR="00BF6248" w:rsidRPr="006B26AB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44" w:name="_Toc399233094"/>
      <w:bookmarkStart w:id="45" w:name="_Toc72150350"/>
      <w:r>
        <w:rPr>
          <w:lang w:val="sv-SE"/>
        </w:rPr>
        <w:t>Met</w:t>
      </w:r>
      <w:r w:rsidR="00B85A7B">
        <w:rPr>
          <w:lang w:val="sv-SE"/>
        </w:rPr>
        <w:t>hods</w:t>
      </w:r>
      <w:bookmarkEnd w:id="44"/>
      <w:bookmarkEnd w:id="45"/>
    </w:p>
    <w:p w14:paraId="1A45E0F6" w14:textId="77777777" w:rsidR="00BF6248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 xml:space="preserve">[Beskriv </w:t>
      </w:r>
      <w:r>
        <w:rPr>
          <w:i/>
          <w:color w:val="FF0000"/>
        </w:rPr>
        <w:t xml:space="preserve">den metod som används inom projektet.  </w:t>
      </w:r>
    </w:p>
    <w:p w14:paraId="05D40ED1" w14:textId="77777777" w:rsidR="00BF6248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EF7970">
        <w:rPr>
          <w:b/>
          <w:i/>
          <w:color w:val="FF0000"/>
        </w:rPr>
        <w:t>Tekniska och vetenskapliga projekt</w:t>
      </w:r>
      <w:r>
        <w:rPr>
          <w:i/>
          <w:color w:val="FF0000"/>
        </w:rPr>
        <w:t xml:space="preserve"> ska innehålla en beskrivning av </w:t>
      </w:r>
      <w:r w:rsidRPr="0095785C">
        <w:rPr>
          <w:i/>
          <w:color w:val="FF0000"/>
        </w:rPr>
        <w:t>försöksutförandena/-uppställningarna</w:t>
      </w:r>
      <w:r>
        <w:rPr>
          <w:i/>
          <w:color w:val="FF0000"/>
        </w:rPr>
        <w:t xml:space="preserve"> för att besvara forskningsfrågorna</w:t>
      </w:r>
      <w:r w:rsidRPr="0095785C">
        <w:rPr>
          <w:i/>
          <w:color w:val="FF0000"/>
        </w:rPr>
        <w:t xml:space="preserve"> och anledningarna till att försöken har utförts på de sätt de har gjorts.</w:t>
      </w:r>
    </w:p>
    <w:p w14:paraId="33492C69" w14:textId="77777777" w:rsidR="00BF6248" w:rsidRPr="0095785C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EF7970">
        <w:rPr>
          <w:b/>
          <w:i/>
          <w:color w:val="FF0000"/>
        </w:rPr>
        <w:t>Projekt som inte har en teknisk eller vetenskaplig ansats</w:t>
      </w:r>
      <w:r>
        <w:rPr>
          <w:i/>
          <w:color w:val="FF0000"/>
        </w:rPr>
        <w:t xml:space="preserve"> kan, om det passar projektinnehållet bättre, rubriken ändras till ”Genomförande” och beskriva de aktiviteter som genomförts inom projektet i syfte att nå målen, samt varför aktiviteterna har genomförts på det sätt som de har gjorts.]</w:t>
      </w:r>
    </w:p>
    <w:p w14:paraId="4A935AA4" w14:textId="61964363" w:rsidR="00BF6248" w:rsidRPr="006B26AB" w:rsidRDefault="00BF6248" w:rsidP="00BF6248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46" w:name="_Toc399233095"/>
      <w:bookmarkStart w:id="47" w:name="_Toc72150351"/>
      <w:r>
        <w:rPr>
          <w:lang w:val="sv-SE"/>
        </w:rPr>
        <w:lastRenderedPageBreak/>
        <w:t>Result</w:t>
      </w:r>
      <w:r w:rsidR="00B85A7B">
        <w:rPr>
          <w:lang w:val="sv-SE"/>
        </w:rPr>
        <w:t>s</w:t>
      </w:r>
      <w:bookmarkEnd w:id="46"/>
      <w:bookmarkEnd w:id="47"/>
    </w:p>
    <w:p w14:paraId="1209178E" w14:textId="77777777" w:rsidR="00BF6248" w:rsidRPr="0095785C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[Redovisa resultaten – och enbart resultaten - från relevanta undersökningar, modellstudier, mätningar och uppföljningar. Undvik att kommentera resultaten annat än i de fall något enskilt värde måste uppmärksammas speciellt.</w:t>
      </w:r>
    </w:p>
    <w:p w14:paraId="01D94B20" w14:textId="77777777" w:rsidR="00BF6248" w:rsidRDefault="00BF6248" w:rsidP="00BF6248">
      <w:pPr>
        <w:tabs>
          <w:tab w:val="left" w:pos="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I undantagsfall, då forskningsuppgiftens karaktär inte medger annat tillvägagångssätt, kan resultaten diskuteras i kapitlet.]</w:t>
      </w:r>
    </w:p>
    <w:p w14:paraId="0823C85F" w14:textId="77777777" w:rsidR="00BF6248" w:rsidRPr="0095785C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777E2B">
        <w:rPr>
          <w:i/>
          <w:color w:val="FF0000"/>
        </w:rPr>
        <w:t xml:space="preserve">För </w:t>
      </w:r>
      <w:r>
        <w:rPr>
          <w:b/>
          <w:i/>
          <w:color w:val="FF0000"/>
        </w:rPr>
        <w:t>p</w:t>
      </w:r>
      <w:r w:rsidRPr="00EF7970">
        <w:rPr>
          <w:b/>
          <w:i/>
          <w:color w:val="FF0000"/>
        </w:rPr>
        <w:t>rojekt som inte har en teknisk eller vetenskaplig ansats</w:t>
      </w:r>
      <w:r>
        <w:rPr>
          <w:i/>
          <w:color w:val="FF0000"/>
        </w:rPr>
        <w:t xml:space="preserve"> kan, om det passar projektinnehållet bättre, rubriken ändras till ”Utfall” och beskriva utkomsten av aktiviteter som genomförts, t.ex. genom att lista och beskriva av de leveranser som projektet gjort.</w:t>
      </w:r>
      <w:r w:rsidRPr="0095785C">
        <w:rPr>
          <w:i/>
          <w:color w:val="FF0000"/>
        </w:rPr>
        <w:t>]</w:t>
      </w:r>
    </w:p>
    <w:p w14:paraId="5FCA8B66" w14:textId="77777777" w:rsidR="00BF6248" w:rsidRDefault="00BF6248" w:rsidP="00BF6248">
      <w:pPr>
        <w:jc w:val="both"/>
      </w:pPr>
    </w:p>
    <w:p w14:paraId="7852C34D" w14:textId="77777777" w:rsidR="00BF6248" w:rsidRDefault="00BF6248" w:rsidP="00BF6248">
      <w:pPr>
        <w:jc w:val="both"/>
      </w:pPr>
    </w:p>
    <w:p w14:paraId="1A1B4A2D" w14:textId="427F37A3" w:rsidR="00BF6248" w:rsidRPr="006B26AB" w:rsidRDefault="00BF6248" w:rsidP="00BF6248">
      <w:pPr>
        <w:pStyle w:val="Rubrik1"/>
        <w:numPr>
          <w:ilvl w:val="0"/>
          <w:numId w:val="3"/>
        </w:numPr>
        <w:tabs>
          <w:tab w:val="clear" w:pos="1134"/>
        </w:tabs>
        <w:ind w:left="993" w:hanging="993"/>
        <w:jc w:val="both"/>
        <w:rPr>
          <w:lang w:val="sv-SE"/>
        </w:rPr>
      </w:pPr>
      <w:bookmarkStart w:id="48" w:name="_Toc399233096"/>
      <w:bookmarkStart w:id="49" w:name="_Toc72150352"/>
      <w:r>
        <w:rPr>
          <w:lang w:val="sv-SE"/>
        </w:rPr>
        <w:t>Di</w:t>
      </w:r>
      <w:r w:rsidR="00B85A7B">
        <w:rPr>
          <w:lang w:val="sv-SE"/>
        </w:rPr>
        <w:t>sc</w:t>
      </w:r>
      <w:r>
        <w:rPr>
          <w:lang w:val="sv-SE"/>
        </w:rPr>
        <w:t>ussion</w:t>
      </w:r>
      <w:bookmarkEnd w:id="48"/>
      <w:bookmarkEnd w:id="49"/>
    </w:p>
    <w:p w14:paraId="23F954B9" w14:textId="77777777" w:rsidR="00BF6248" w:rsidRDefault="00BF6248" w:rsidP="00BF6248">
      <w:pPr>
        <w:jc w:val="both"/>
        <w:rPr>
          <w:i/>
          <w:color w:val="FF0000"/>
        </w:rPr>
      </w:pPr>
      <w:r w:rsidRPr="0095785C">
        <w:rPr>
          <w:i/>
          <w:color w:val="FF0000"/>
        </w:rPr>
        <w:t>[Diskutera resultaten i kap. 5. Vad betyder de? Hur kan de tolkas? Hur kopplas resultaten mot den teoretiska bakgrunden? Hur kopplas resultaten mot State of the Art-beskrivningen? Har något ovidkommande påverkat vissa resultat? Vilka är författarens/författarnas åsikter om uppnådda resultat? Här är visst spekulerande tillåtet.</w:t>
      </w:r>
    </w:p>
    <w:p w14:paraId="2F3415C6" w14:textId="77777777" w:rsidR="00BF6248" w:rsidRPr="0095785C" w:rsidRDefault="00BF6248" w:rsidP="00BF6248">
      <w:pPr>
        <w:tabs>
          <w:tab w:val="left" w:pos="142"/>
        </w:tabs>
        <w:jc w:val="both"/>
        <w:rPr>
          <w:i/>
          <w:color w:val="FF0000"/>
        </w:rPr>
      </w:pPr>
      <w:r w:rsidRPr="00777E2B">
        <w:rPr>
          <w:i/>
          <w:color w:val="FF0000"/>
        </w:rPr>
        <w:t xml:space="preserve">För </w:t>
      </w:r>
      <w:r>
        <w:rPr>
          <w:b/>
          <w:i/>
          <w:color w:val="FF0000"/>
        </w:rPr>
        <w:t>p</w:t>
      </w:r>
      <w:r w:rsidRPr="00EF7970">
        <w:rPr>
          <w:b/>
          <w:i/>
          <w:color w:val="FF0000"/>
        </w:rPr>
        <w:t>rojekt som inte har en teknisk eller vetenskaplig ansats</w:t>
      </w:r>
      <w:r>
        <w:rPr>
          <w:i/>
          <w:color w:val="FF0000"/>
        </w:rPr>
        <w:t xml:space="preserve"> diskuteras utfallet från projektet på liknande sätt. Vad blev bra, vad blev mindre bra?</w:t>
      </w:r>
      <w:r w:rsidRPr="0095785C">
        <w:rPr>
          <w:i/>
          <w:color w:val="FF0000"/>
        </w:rPr>
        <w:t>]</w:t>
      </w:r>
    </w:p>
    <w:p w14:paraId="7C341B3A" w14:textId="77777777" w:rsidR="00BF6248" w:rsidRDefault="00BF6248" w:rsidP="00BF6248">
      <w:pPr>
        <w:jc w:val="both"/>
      </w:pPr>
    </w:p>
    <w:p w14:paraId="76057927" w14:textId="77777777" w:rsidR="00BF6248" w:rsidRPr="006B26AB" w:rsidRDefault="00BF6248" w:rsidP="00BF6248">
      <w:pPr>
        <w:jc w:val="both"/>
      </w:pPr>
    </w:p>
    <w:p w14:paraId="4B05BB63" w14:textId="0329B1CE" w:rsidR="00BF6248" w:rsidRPr="00647F23" w:rsidRDefault="00B85A7B" w:rsidP="00BF6248">
      <w:pPr>
        <w:pStyle w:val="Rubrik1"/>
        <w:numPr>
          <w:ilvl w:val="0"/>
          <w:numId w:val="3"/>
        </w:numPr>
        <w:tabs>
          <w:tab w:val="clear" w:pos="1134"/>
          <w:tab w:val="num" w:pos="993"/>
        </w:tabs>
      </w:pPr>
      <w:bookmarkStart w:id="50" w:name="_Toc399233097"/>
      <w:bookmarkStart w:id="51" w:name="_Toc72150353"/>
      <w:r>
        <w:t>Conclusions</w:t>
      </w:r>
      <w:bookmarkEnd w:id="50"/>
      <w:bookmarkEnd w:id="51"/>
    </w:p>
    <w:p w14:paraId="35F2A64C" w14:textId="77777777" w:rsidR="00BF6248" w:rsidRPr="0095785C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Återknyt till problemformuleringen i inledningen och dra övergripande slutsatser från resultaten</w:t>
      </w:r>
      <w:r>
        <w:rPr>
          <w:i/>
          <w:color w:val="FF0000"/>
        </w:rPr>
        <w:t>/utfallet</w:t>
      </w:r>
      <w:r w:rsidRPr="0095785C">
        <w:rPr>
          <w:i/>
          <w:color w:val="FF0000"/>
        </w:rPr>
        <w:t xml:space="preserve"> av hela projektet.</w:t>
      </w:r>
    </w:p>
    <w:p w14:paraId="38E28993" w14:textId="77777777" w:rsidR="00BF6248" w:rsidRPr="0095785C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Diskutera måluppfyllelsen vad det gäller resultatmålen: Har man uppnått det som man förväntade sig?</w:t>
      </w:r>
    </w:p>
    <w:p w14:paraId="65C4AFAE" w14:textId="77777777" w:rsidR="00BF6248" w:rsidRPr="0095785C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Beskriv hur man bedömer möjligheterna att nå effektmålen och i vilket tidsperspektiv.</w:t>
      </w:r>
    </w:p>
    <w:p w14:paraId="459499E6" w14:textId="77777777" w:rsidR="00BF6248" w:rsidRDefault="00BF6248" w:rsidP="00BF6248">
      <w:pPr>
        <w:numPr>
          <w:ilvl w:val="0"/>
          <w:numId w:val="22"/>
        </w:numPr>
        <w:tabs>
          <w:tab w:val="left" w:pos="360"/>
        </w:tabs>
        <w:jc w:val="both"/>
        <w:rPr>
          <w:i/>
          <w:color w:val="FF0000"/>
        </w:rPr>
      </w:pPr>
      <w:r w:rsidRPr="0095785C">
        <w:rPr>
          <w:i/>
          <w:color w:val="FF0000"/>
        </w:rPr>
        <w:t>Om projektet ingår i ett program, återknyt gärna till programmets mål och visioner.</w:t>
      </w:r>
    </w:p>
    <w:p w14:paraId="70E0F7C6" w14:textId="77777777" w:rsidR="00BF6248" w:rsidRDefault="00BF6248" w:rsidP="00BF6248">
      <w:pPr>
        <w:jc w:val="both"/>
      </w:pPr>
    </w:p>
    <w:p w14:paraId="018E645D" w14:textId="77777777" w:rsidR="00BF6248" w:rsidRPr="006B26AB" w:rsidRDefault="00BF6248" w:rsidP="00BF6248">
      <w:pPr>
        <w:jc w:val="both"/>
      </w:pPr>
    </w:p>
    <w:p w14:paraId="4EACF9F5" w14:textId="50505268" w:rsidR="00BF6248" w:rsidRPr="00D27027" w:rsidRDefault="00B85A7B" w:rsidP="00BF6248">
      <w:pPr>
        <w:pStyle w:val="Rubrik1"/>
        <w:numPr>
          <w:ilvl w:val="0"/>
          <w:numId w:val="3"/>
        </w:numPr>
        <w:tabs>
          <w:tab w:val="clear" w:pos="1134"/>
          <w:tab w:val="num" w:pos="993"/>
        </w:tabs>
        <w:jc w:val="both"/>
        <w:rPr>
          <w:lang w:val="en-US"/>
        </w:rPr>
      </w:pPr>
      <w:bookmarkStart w:id="52" w:name="_Toc72150354"/>
      <w:bookmarkStart w:id="53" w:name="_Toc507742047"/>
      <w:r w:rsidRPr="00D27027">
        <w:rPr>
          <w:lang w:val="en-US"/>
        </w:rPr>
        <w:t>Implementation of the results and future work</w:t>
      </w:r>
      <w:bookmarkEnd w:id="52"/>
      <w:r w:rsidRPr="00D27027">
        <w:rPr>
          <w:lang w:val="en-US"/>
        </w:rPr>
        <w:t xml:space="preserve"> </w:t>
      </w:r>
      <w:bookmarkEnd w:id="53"/>
    </w:p>
    <w:p w14:paraId="5CFE125B" w14:textId="77777777" w:rsidR="00BF6248" w:rsidRPr="00C91CD7" w:rsidRDefault="00BF6248" w:rsidP="00BF6248">
      <w:pPr>
        <w:rPr>
          <w:i/>
          <w:color w:val="FF0000"/>
        </w:rPr>
      </w:pPr>
      <w:bookmarkStart w:id="54" w:name="_Hlk507742112"/>
      <w:r w:rsidRPr="00C91CD7">
        <w:rPr>
          <w:i/>
          <w:color w:val="FF0000"/>
        </w:rPr>
        <w:t xml:space="preserve">Detta avsnitt </w:t>
      </w:r>
      <w:r>
        <w:rPr>
          <w:i/>
          <w:color w:val="FF0000"/>
        </w:rPr>
        <w:t xml:space="preserve">inkluderas i en </w:t>
      </w:r>
      <w:r w:rsidRPr="00C91CD7">
        <w:rPr>
          <w:i/>
          <w:color w:val="FF0000"/>
        </w:rPr>
        <w:t>slutrapport</w:t>
      </w:r>
    </w:p>
    <w:p w14:paraId="1A131703" w14:textId="77777777" w:rsidR="00BF6248" w:rsidRPr="0095785C" w:rsidRDefault="00BF6248" w:rsidP="00BF6248">
      <w:pPr>
        <w:numPr>
          <w:ilvl w:val="0"/>
          <w:numId w:val="23"/>
        </w:numPr>
        <w:tabs>
          <w:tab w:val="left" w:pos="360"/>
        </w:tabs>
        <w:ind w:left="426" w:hanging="357"/>
        <w:jc w:val="both"/>
        <w:rPr>
          <w:i/>
          <w:color w:val="FF0000"/>
        </w:rPr>
      </w:pPr>
      <w:bookmarkStart w:id="55" w:name="OLE_LINK1"/>
      <w:bookmarkEnd w:id="54"/>
      <w:r w:rsidRPr="0095785C">
        <w:rPr>
          <w:i/>
          <w:color w:val="FF0000"/>
        </w:rPr>
        <w:t>Beskriv hur resultaten har införts i företagens verksamhet (drift, produktutveckling, marknadsföring m.m.)</w:t>
      </w:r>
      <w:r>
        <w:rPr>
          <w:i/>
          <w:color w:val="FF0000"/>
        </w:rPr>
        <w:t xml:space="preserve"> eller hos andra aktörer</w:t>
      </w:r>
      <w:r w:rsidRPr="0095785C">
        <w:rPr>
          <w:i/>
          <w:color w:val="FF0000"/>
        </w:rPr>
        <w:t>. Vilken nytta har resultaten medfört vid projektets avslutande?</w:t>
      </w:r>
    </w:p>
    <w:p w14:paraId="69667B6B" w14:textId="77777777" w:rsidR="00BF6248" w:rsidRPr="0095785C" w:rsidRDefault="00BF6248" w:rsidP="00BF6248">
      <w:pPr>
        <w:numPr>
          <w:ilvl w:val="0"/>
          <w:numId w:val="23"/>
        </w:numPr>
        <w:tabs>
          <w:tab w:val="left" w:pos="360"/>
        </w:tabs>
        <w:ind w:left="426" w:hanging="357"/>
        <w:jc w:val="both"/>
        <w:rPr>
          <w:i/>
          <w:color w:val="FF0000"/>
        </w:rPr>
      </w:pPr>
      <w:r w:rsidRPr="0095785C">
        <w:rPr>
          <w:i/>
          <w:color w:val="FF0000"/>
        </w:rPr>
        <w:t>Beskriv kortfattat vilka forskningsinsatser och övriga insatser som behöver göras för att resultatet ska nå full ”utbetalning” av effektmålen.</w:t>
      </w:r>
    </w:p>
    <w:p w14:paraId="1B99B3F4" w14:textId="77777777" w:rsidR="00BF6248" w:rsidRDefault="00BF6248" w:rsidP="00BF6248">
      <w:pPr>
        <w:jc w:val="both"/>
        <w:rPr>
          <w:i/>
          <w:color w:val="FF0000"/>
        </w:rPr>
      </w:pPr>
      <w:r w:rsidRPr="0095785C">
        <w:rPr>
          <w:i/>
          <w:color w:val="FF0000"/>
        </w:rPr>
        <w:t>Presentera idéer på fortsatt forskning på området.</w:t>
      </w:r>
      <w:bookmarkEnd w:id="55"/>
    </w:p>
    <w:p w14:paraId="729969AF" w14:textId="77777777" w:rsidR="00BF6248" w:rsidRDefault="00BF6248" w:rsidP="00BF6248">
      <w:pPr>
        <w:jc w:val="both"/>
      </w:pPr>
    </w:p>
    <w:p w14:paraId="02785ACF" w14:textId="77777777" w:rsidR="00BF6248" w:rsidRDefault="00BF6248" w:rsidP="00BF6248">
      <w:pPr>
        <w:jc w:val="both"/>
      </w:pPr>
    </w:p>
    <w:p w14:paraId="5E4070F8" w14:textId="53C3A76A" w:rsidR="00BF6248" w:rsidRDefault="00B85A7B" w:rsidP="00BF6248">
      <w:pPr>
        <w:pStyle w:val="Rubrik1"/>
        <w:numPr>
          <w:ilvl w:val="0"/>
          <w:numId w:val="3"/>
        </w:numPr>
        <w:tabs>
          <w:tab w:val="clear" w:pos="1134"/>
          <w:tab w:val="num" w:pos="993"/>
        </w:tabs>
        <w:jc w:val="both"/>
        <w:rPr>
          <w:lang w:val="sv-SE"/>
        </w:rPr>
      </w:pPr>
      <w:bookmarkStart w:id="56" w:name="_Toc507742048"/>
      <w:bookmarkStart w:id="57" w:name="_Toc72150355"/>
      <w:bookmarkStart w:id="58" w:name="_Hlk507740809"/>
      <w:r>
        <w:rPr>
          <w:lang w:val="sv-SE"/>
        </w:rPr>
        <w:t>Status compared with project plan</w:t>
      </w:r>
      <w:bookmarkEnd w:id="56"/>
      <w:bookmarkEnd w:id="57"/>
    </w:p>
    <w:p w14:paraId="693AB5A8" w14:textId="77777777" w:rsidR="00BF6248" w:rsidRPr="00C91CD7" w:rsidRDefault="00BF6248" w:rsidP="00BF6248">
      <w:pPr>
        <w:rPr>
          <w:i/>
          <w:color w:val="FF0000"/>
        </w:rPr>
      </w:pPr>
      <w:r w:rsidRPr="00C91CD7">
        <w:rPr>
          <w:i/>
          <w:color w:val="FF0000"/>
        </w:rPr>
        <w:t xml:space="preserve">Detta avsnitt </w:t>
      </w:r>
      <w:r>
        <w:rPr>
          <w:i/>
          <w:color w:val="FF0000"/>
        </w:rPr>
        <w:t>inkluderas i en etapprapport</w:t>
      </w:r>
    </w:p>
    <w:p w14:paraId="0C57DD87" w14:textId="77777777" w:rsidR="00BF6248" w:rsidRPr="00A2229A" w:rsidRDefault="00BF6248" w:rsidP="00BF6248">
      <w:pPr>
        <w:pStyle w:val="Liststycke"/>
        <w:numPr>
          <w:ilvl w:val="0"/>
          <w:numId w:val="29"/>
        </w:numPr>
        <w:jc w:val="both"/>
        <w:rPr>
          <w:i/>
          <w:color w:val="FF0000"/>
          <w:szCs w:val="24"/>
          <w:lang w:eastAsia="en-US"/>
        </w:rPr>
      </w:pPr>
      <w:r w:rsidRPr="00A2229A">
        <w:rPr>
          <w:i/>
          <w:color w:val="FF0000"/>
          <w:szCs w:val="24"/>
          <w:lang w:eastAsia="en-US"/>
        </w:rPr>
        <w:t xml:space="preserve">Infoga </w:t>
      </w:r>
      <w:proofErr w:type="spellStart"/>
      <w:r w:rsidRPr="00A2229A">
        <w:rPr>
          <w:i/>
          <w:color w:val="FF0000"/>
          <w:szCs w:val="24"/>
          <w:lang w:eastAsia="en-US"/>
        </w:rPr>
        <w:t>Gantt</w:t>
      </w:r>
      <w:proofErr w:type="spellEnd"/>
      <w:r w:rsidRPr="00A2229A">
        <w:rPr>
          <w:i/>
          <w:color w:val="FF0000"/>
          <w:szCs w:val="24"/>
          <w:lang w:eastAsia="en-US"/>
        </w:rPr>
        <w:t xml:space="preserve"> tabellen från projektplan, ange status med färgkoder (grönt-gult-rött) och kommenterar </w:t>
      </w:r>
    </w:p>
    <w:p w14:paraId="21DA4250" w14:textId="77777777" w:rsidR="00BF6248" w:rsidRPr="00A2229A" w:rsidRDefault="00BF6248" w:rsidP="00BF6248">
      <w:pPr>
        <w:pStyle w:val="Liststycke"/>
        <w:numPr>
          <w:ilvl w:val="0"/>
          <w:numId w:val="29"/>
        </w:numPr>
        <w:jc w:val="both"/>
        <w:rPr>
          <w:i/>
          <w:color w:val="FF0000"/>
          <w:szCs w:val="24"/>
          <w:lang w:eastAsia="en-US"/>
        </w:rPr>
      </w:pPr>
      <w:r w:rsidRPr="00A2229A">
        <w:rPr>
          <w:i/>
          <w:color w:val="FF0000"/>
          <w:szCs w:val="24"/>
          <w:lang w:eastAsia="en-US"/>
        </w:rPr>
        <w:t xml:space="preserve"> </w:t>
      </w:r>
      <w:r>
        <w:rPr>
          <w:i/>
          <w:color w:val="FF0000"/>
          <w:szCs w:val="24"/>
          <w:lang w:eastAsia="en-US"/>
        </w:rPr>
        <w:t>Beskriv eventuella åtgärder inom projektets nästa etapp för att nå målen</w:t>
      </w:r>
    </w:p>
    <w:bookmarkEnd w:id="58"/>
    <w:p w14:paraId="4D2EA85D" w14:textId="77777777" w:rsidR="00BF6248" w:rsidRDefault="00BF6248" w:rsidP="00BF6248">
      <w:pPr>
        <w:jc w:val="both"/>
      </w:pPr>
    </w:p>
    <w:p w14:paraId="11FDE58F" w14:textId="77777777" w:rsidR="00BF6248" w:rsidRPr="006B26AB" w:rsidRDefault="00BF6248" w:rsidP="00BF6248">
      <w:pPr>
        <w:jc w:val="both"/>
      </w:pPr>
    </w:p>
    <w:p w14:paraId="545C5665" w14:textId="77777777" w:rsidR="00BF6248" w:rsidRPr="006B26AB" w:rsidRDefault="00BF6248" w:rsidP="00BF6248">
      <w:pPr>
        <w:sectPr w:rsidR="00BF6248" w:rsidRPr="006B26AB" w:rsidSect="00F13695">
          <w:footerReference w:type="default" r:id="rId22"/>
          <w:pgSz w:w="11907" w:h="16840" w:code="9"/>
          <w:pgMar w:top="1701" w:right="1418" w:bottom="1242" w:left="1418" w:header="709" w:footer="709" w:gutter="0"/>
          <w:pgNumType w:start="1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606EFF95" w14:textId="77777777" w:rsidR="00B85A7B" w:rsidRDefault="00B85A7B" w:rsidP="00B85A7B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59" w:name="_Toc492295197"/>
      <w:bookmarkStart w:id="60" w:name="_Toc72150356"/>
      <w:bookmarkStart w:id="61" w:name="_Toc399233105"/>
      <w:r>
        <w:rPr>
          <w:lang w:val="sv-SE"/>
        </w:rPr>
        <w:lastRenderedPageBreak/>
        <w:t>SUSTAINABILITY</w:t>
      </w:r>
      <w:bookmarkEnd w:id="59"/>
      <w:bookmarkEnd w:id="60"/>
    </w:p>
    <w:p w14:paraId="1D4FE01B" w14:textId="77777777" w:rsidR="00B85A7B" w:rsidRPr="00C91CD7" w:rsidRDefault="00B85A7B" w:rsidP="00B85A7B">
      <w:pPr>
        <w:rPr>
          <w:i/>
          <w:color w:val="FF0000"/>
        </w:rPr>
      </w:pPr>
      <w:r w:rsidRPr="00C91CD7">
        <w:rPr>
          <w:i/>
          <w:color w:val="FF0000"/>
        </w:rPr>
        <w:t xml:space="preserve">Detta avsnitt </w:t>
      </w:r>
      <w:r>
        <w:rPr>
          <w:i/>
          <w:color w:val="FF0000"/>
        </w:rPr>
        <w:t xml:space="preserve">inkluderas i en </w:t>
      </w:r>
      <w:r w:rsidRPr="00C91CD7">
        <w:rPr>
          <w:i/>
          <w:color w:val="FF0000"/>
        </w:rPr>
        <w:t>slutrapport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237"/>
      </w:tblGrid>
      <w:tr w:rsidR="00B85A7B" w:rsidRPr="00A351E4" w14:paraId="3A9D5967" w14:textId="77777777" w:rsidTr="001A4198">
        <w:trPr>
          <w:trHeight w:val="81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31A5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Effect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the </w:t>
            </w:r>
            <w:proofErr w:type="spellStart"/>
            <w:r>
              <w:rPr>
                <w:color w:val="000000"/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5E4583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 </w:t>
            </w:r>
          </w:p>
        </w:tc>
      </w:tr>
      <w:tr w:rsidR="00B85A7B" w:rsidRPr="00A351E4" w14:paraId="319F8FAA" w14:textId="77777777" w:rsidTr="001A4198">
        <w:trPr>
          <w:trHeight w:val="8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A1B4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Reference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case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F755B3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 </w:t>
            </w:r>
          </w:p>
        </w:tc>
      </w:tr>
    </w:tbl>
    <w:p w14:paraId="51574C37" w14:textId="77777777" w:rsidR="00B85A7B" w:rsidRDefault="00B85A7B" w:rsidP="00B85A7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13C38F" w14:textId="77777777" w:rsidR="00B85A7B" w:rsidRPr="00A351E4" w:rsidRDefault="00B85A7B" w:rsidP="00B85A7B">
      <w:pPr>
        <w:jc w:val="both"/>
        <w:rPr>
          <w:i/>
          <w:iCs/>
          <w:color w:val="FF0000"/>
          <w:lang w:eastAsia="sv-SE"/>
        </w:rPr>
      </w:pPr>
      <w:r w:rsidRPr="00A351E4">
        <w:rPr>
          <w:i/>
          <w:iCs/>
          <w:color w:val="FF0000"/>
          <w:lang w:eastAsia="sv-SE"/>
        </w:rPr>
        <w:t xml:space="preserve">Nedanstående punkter skall betraktas i relation till jämförelseobjektet. Kommer projektets effekter att innebära att det blir en ökning eller minskning för någon av </w:t>
      </w:r>
      <w:proofErr w:type="gramStart"/>
      <w:r w:rsidRPr="00A351E4">
        <w:rPr>
          <w:i/>
          <w:iCs/>
          <w:color w:val="FF0000"/>
          <w:lang w:eastAsia="sv-SE"/>
        </w:rPr>
        <w:t>punkterna ?</w:t>
      </w:r>
      <w:proofErr w:type="gramEnd"/>
      <w:r w:rsidRPr="00A351E4">
        <w:rPr>
          <w:i/>
          <w:iCs/>
          <w:color w:val="FF0000"/>
          <w:lang w:eastAsia="sv-SE"/>
        </w:rPr>
        <w:t xml:space="preserve"> Ange påverkan kvalitativt </w:t>
      </w:r>
      <w:proofErr w:type="gramStart"/>
      <w:r w:rsidRPr="00A351E4">
        <w:rPr>
          <w:i/>
          <w:iCs/>
          <w:color w:val="FF0000"/>
          <w:lang w:eastAsia="sv-SE"/>
        </w:rPr>
        <w:t>(  +</w:t>
      </w:r>
      <w:proofErr w:type="gramEnd"/>
      <w:r w:rsidRPr="00A351E4">
        <w:rPr>
          <w:i/>
          <w:iCs/>
          <w:color w:val="FF0000"/>
          <w:lang w:eastAsia="sv-SE"/>
        </w:rPr>
        <w:t xml:space="preserve"> / 0 / -  ).   Om kunskap saknas lämnas rutan tom</w:t>
      </w:r>
      <w:r>
        <w:rPr>
          <w:i/>
          <w:iCs/>
          <w:color w:val="FF0000"/>
          <w:lang w:eastAsia="sv-SE"/>
        </w:rPr>
        <w:t xml:space="preserve">. Mer vägledning finns i </w:t>
      </w:r>
      <w:r w:rsidRPr="00A351E4">
        <w:rPr>
          <w:bCs/>
          <w:i/>
          <w:iCs/>
          <w:color w:val="FF0000"/>
          <w:lang w:eastAsia="sv-SE"/>
        </w:rPr>
        <w:t xml:space="preserve">SIP-Metalliska </w:t>
      </w:r>
      <w:proofErr w:type="gramStart"/>
      <w:r w:rsidRPr="00A351E4">
        <w:rPr>
          <w:bCs/>
          <w:i/>
          <w:iCs/>
          <w:color w:val="FF0000"/>
          <w:lang w:eastAsia="sv-SE"/>
        </w:rPr>
        <w:t>Material  -</w:t>
      </w:r>
      <w:proofErr w:type="gramEnd"/>
      <w:r w:rsidRPr="00A351E4">
        <w:rPr>
          <w:bCs/>
          <w:i/>
          <w:iCs/>
          <w:color w:val="FF0000"/>
          <w:lang w:eastAsia="sv-SE"/>
        </w:rPr>
        <w:t xml:space="preserve"> Mall för kvalitativ hållbarhetsanalys inom forskningsprojekt</w:t>
      </w:r>
    </w:p>
    <w:p w14:paraId="1A41F5CE" w14:textId="77777777" w:rsidR="00B85A7B" w:rsidRDefault="00B85A7B" w:rsidP="00B85A7B">
      <w:pPr>
        <w:jc w:val="both"/>
      </w:pPr>
    </w:p>
    <w:tbl>
      <w:tblPr>
        <w:tblW w:w="89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134"/>
        <w:gridCol w:w="1134"/>
        <w:gridCol w:w="1134"/>
        <w:gridCol w:w="1134"/>
        <w:gridCol w:w="1134"/>
      </w:tblGrid>
      <w:tr w:rsidR="00B85A7B" w:rsidRPr="00A351E4" w14:paraId="3C723FE0" w14:textId="77777777" w:rsidTr="001A4198">
        <w:trPr>
          <w:trHeight w:val="405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FA3CB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9949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2"/>
              </w:rPr>
              <w:t>Raw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materials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46C8" w14:textId="77777777" w:rsidR="00B85A7B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2. </w:t>
            </w:r>
          </w:p>
          <w:p w14:paraId="2F4C4884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2"/>
              </w:rPr>
              <w:t>Production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ABF9" w14:textId="77777777" w:rsidR="00B85A7B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3. </w:t>
            </w:r>
          </w:p>
          <w:p w14:paraId="758035E3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2"/>
              </w:rPr>
              <w:t>Use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3BC7" w14:textId="77777777" w:rsidR="00B85A7B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4. </w:t>
            </w:r>
          </w:p>
          <w:p w14:paraId="682213F0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Recycling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C56F" w14:textId="77777777" w:rsidR="00B85A7B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5. </w:t>
            </w:r>
          </w:p>
          <w:p w14:paraId="549A3F11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proofErr w:type="spellStart"/>
            <w:r w:rsidRPr="00A351E4">
              <w:rPr>
                <w:color w:val="000000"/>
                <w:sz w:val="20"/>
                <w:szCs w:val="22"/>
              </w:rPr>
              <w:t>Res</w:t>
            </w:r>
            <w:r>
              <w:rPr>
                <w:color w:val="000000"/>
                <w:sz w:val="20"/>
                <w:szCs w:val="22"/>
              </w:rPr>
              <w:t>iduals</w:t>
            </w:r>
            <w:proofErr w:type="spellEnd"/>
          </w:p>
        </w:tc>
      </w:tr>
      <w:tr w:rsidR="00B85A7B" w:rsidRPr="00A351E4" w14:paraId="745FFE1D" w14:textId="77777777" w:rsidTr="001A4198">
        <w:trPr>
          <w:trHeight w:val="330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3FE8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0"/>
                <w:szCs w:val="22"/>
              </w:rPr>
              <w:t>Use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</w:rPr>
              <w:t>of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2"/>
              </w:rPr>
              <w:t>resources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5E5B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18FF2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E3F2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9B1F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D6CA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B85A7B" w:rsidRPr="0084699A" w14:paraId="38D9B63B" w14:textId="77777777" w:rsidTr="001A4198">
        <w:trPr>
          <w:trHeight w:val="315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8C9B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924F03">
              <w:rPr>
                <w:color w:val="000000"/>
                <w:sz w:val="20"/>
                <w:szCs w:val="22"/>
                <w:lang w:val="en-US"/>
              </w:rPr>
              <w:t>B. Emission of greenhouse gases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E9B4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7E9A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961E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8AAE9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14DFC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</w:tr>
      <w:tr w:rsidR="00B85A7B" w:rsidRPr="00A351E4" w14:paraId="621EFC7A" w14:textId="77777777" w:rsidTr="001A4198">
        <w:trPr>
          <w:trHeight w:val="315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DA24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C. </w:t>
            </w:r>
            <w:proofErr w:type="spellStart"/>
            <w:r>
              <w:rPr>
                <w:color w:val="000000"/>
                <w:sz w:val="20"/>
                <w:szCs w:val="22"/>
              </w:rPr>
              <w:t>Other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emissions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4F59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9F2FB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655E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CAD5A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263F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B85A7B" w:rsidRPr="0084699A" w14:paraId="1C08F2A8" w14:textId="77777777" w:rsidTr="001A4198">
        <w:trPr>
          <w:trHeight w:val="330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B9FF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924F03">
              <w:rPr>
                <w:color w:val="000000"/>
                <w:sz w:val="20"/>
                <w:szCs w:val="22"/>
                <w:lang w:val="en-US"/>
              </w:rPr>
              <w:t xml:space="preserve">D. Influence on the natural </w:t>
            </w:r>
            <w:proofErr w:type="spellStart"/>
            <w:r w:rsidRPr="00924F03">
              <w:rPr>
                <w:color w:val="000000"/>
                <w:sz w:val="20"/>
                <w:szCs w:val="22"/>
                <w:lang w:val="en-US"/>
              </w:rPr>
              <w:t>enviroment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5823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EACA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2A70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E978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982E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</w:tr>
      <w:tr w:rsidR="00B85A7B" w:rsidRPr="0084699A" w14:paraId="0712C9FA" w14:textId="77777777" w:rsidTr="001A4198">
        <w:trPr>
          <w:trHeight w:val="315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D79F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924F03">
              <w:rPr>
                <w:color w:val="000000"/>
                <w:sz w:val="20"/>
                <w:szCs w:val="22"/>
                <w:lang w:val="en-US"/>
              </w:rPr>
              <w:t>E. Working environment and health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B844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E9D0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93A0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82A68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A3FC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</w:tr>
      <w:tr w:rsidR="00B85A7B" w:rsidRPr="00A351E4" w14:paraId="1644F0F5" w14:textId="77777777" w:rsidTr="001A4198">
        <w:trPr>
          <w:trHeight w:val="315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1D9C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F. </w:t>
            </w:r>
            <w:r>
              <w:rPr>
                <w:color w:val="000000"/>
                <w:sz w:val="20"/>
                <w:szCs w:val="22"/>
              </w:rPr>
              <w:t xml:space="preserve">Human </w:t>
            </w:r>
            <w:proofErr w:type="spellStart"/>
            <w:r>
              <w:rPr>
                <w:color w:val="000000"/>
                <w:sz w:val="20"/>
                <w:szCs w:val="22"/>
              </w:rPr>
              <w:t>rights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E6CD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22D80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57F9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C871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80DA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B85A7B" w:rsidRPr="00A351E4" w14:paraId="61DF2E1F" w14:textId="77777777" w:rsidTr="001A4198">
        <w:trPr>
          <w:trHeight w:val="315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9E99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  <w:r w:rsidRPr="00A351E4">
              <w:rPr>
                <w:color w:val="000000"/>
                <w:sz w:val="20"/>
                <w:szCs w:val="22"/>
              </w:rPr>
              <w:t xml:space="preserve">G. </w:t>
            </w:r>
            <w:proofErr w:type="spellStart"/>
            <w:r>
              <w:rPr>
                <w:color w:val="000000"/>
                <w:sz w:val="20"/>
                <w:szCs w:val="22"/>
              </w:rPr>
              <w:t>Equality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and </w:t>
            </w:r>
            <w:proofErr w:type="spellStart"/>
            <w:r>
              <w:rPr>
                <w:color w:val="000000"/>
                <w:sz w:val="20"/>
                <w:szCs w:val="22"/>
              </w:rPr>
              <w:t>diversity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4B3E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6682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7307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994E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FCEE" w14:textId="77777777" w:rsidR="00B85A7B" w:rsidRPr="00A351E4" w:rsidRDefault="00B85A7B" w:rsidP="001A419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B85A7B" w:rsidRPr="0084699A" w14:paraId="709B2792" w14:textId="77777777" w:rsidTr="001A4198">
        <w:trPr>
          <w:trHeight w:val="31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4F2D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924F03">
              <w:rPr>
                <w:color w:val="000000"/>
                <w:sz w:val="20"/>
                <w:szCs w:val="22"/>
                <w:lang w:val="en-US"/>
              </w:rPr>
              <w:t>H. Economic advantage for companies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4B1C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623C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9BBE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347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735A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</w:tr>
      <w:tr w:rsidR="00B85A7B" w:rsidRPr="0084699A" w14:paraId="747B6456" w14:textId="77777777" w:rsidTr="001A4198">
        <w:trPr>
          <w:trHeight w:val="31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11E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924F03">
              <w:rPr>
                <w:color w:val="000000"/>
                <w:sz w:val="20"/>
                <w:szCs w:val="22"/>
                <w:lang w:val="en-US"/>
              </w:rPr>
              <w:t>J. Economic advantage for society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4FCA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D273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45FE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EE4D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F53" w14:textId="77777777" w:rsidR="00B85A7B" w:rsidRPr="00924F03" w:rsidRDefault="00B85A7B" w:rsidP="001A4198">
            <w:pPr>
              <w:jc w:val="both"/>
              <w:rPr>
                <w:color w:val="000000"/>
                <w:sz w:val="20"/>
                <w:szCs w:val="22"/>
                <w:lang w:val="en-US"/>
              </w:rPr>
            </w:pPr>
          </w:p>
        </w:tc>
      </w:tr>
    </w:tbl>
    <w:p w14:paraId="3CC5387E" w14:textId="77777777" w:rsidR="00B85A7B" w:rsidRPr="00924F03" w:rsidRDefault="00B85A7B" w:rsidP="00B85A7B">
      <w:pPr>
        <w:jc w:val="both"/>
        <w:rPr>
          <w:lang w:val="en-US"/>
        </w:rPr>
      </w:pPr>
    </w:p>
    <w:p w14:paraId="75152059" w14:textId="77777777" w:rsidR="00B85A7B" w:rsidRPr="00924F03" w:rsidRDefault="00B85A7B" w:rsidP="00B85A7B">
      <w:pPr>
        <w:jc w:val="both"/>
        <w:rPr>
          <w:lang w:val="en-US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560"/>
        <w:gridCol w:w="6095"/>
      </w:tblGrid>
      <w:tr w:rsidR="00B85A7B" w:rsidRPr="0084699A" w14:paraId="125C819B" w14:textId="77777777" w:rsidTr="001A4198">
        <w:trPr>
          <w:trHeight w:val="78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E9B9" w14:textId="77777777" w:rsidR="00B85A7B" w:rsidRPr="00924F03" w:rsidRDefault="00B85A7B" w:rsidP="001A419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24F03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2D8E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Area</w:t>
            </w:r>
            <w:r w:rsidRPr="00A351E4">
              <w:rPr>
                <w:color w:val="000000"/>
                <w:sz w:val="22"/>
                <w:szCs w:val="22"/>
              </w:rPr>
              <w:t xml:space="preserve">             </w:t>
            </w:r>
            <w:proofErr w:type="gramStart"/>
            <w:r w:rsidRPr="00A351E4">
              <w:rPr>
                <w:color w:val="000000"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e.g</w:t>
            </w:r>
            <w:proofErr w:type="spellEnd"/>
            <w:r w:rsidRPr="00A351E4">
              <w:rPr>
                <w:color w:val="000000"/>
                <w:sz w:val="22"/>
                <w:szCs w:val="22"/>
              </w:rPr>
              <w:t>. A-I, E-4)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8823" w14:textId="77777777" w:rsidR="00B85A7B" w:rsidRPr="00924F03" w:rsidRDefault="00B85A7B" w:rsidP="001A419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24F03">
              <w:rPr>
                <w:color w:val="000000"/>
                <w:sz w:val="22"/>
                <w:szCs w:val="22"/>
                <w:lang w:val="en-US"/>
              </w:rPr>
              <w:t xml:space="preserve">Describe how the project affects this aspect of sustainability </w:t>
            </w:r>
          </w:p>
        </w:tc>
      </w:tr>
      <w:tr w:rsidR="00B85A7B" w:rsidRPr="00A351E4" w14:paraId="5B1E42CC" w14:textId="77777777" w:rsidTr="001A4198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D774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Positive </w:t>
            </w:r>
            <w:proofErr w:type="spellStart"/>
            <w:r>
              <w:rPr>
                <w:color w:val="000000"/>
                <w:sz w:val="22"/>
                <w:szCs w:val="22"/>
              </w:rPr>
              <w:t>aspects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(+)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1CD6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1137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5A7B" w:rsidRPr="00A351E4" w14:paraId="3204452E" w14:textId="77777777" w:rsidTr="001A4198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56174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74B6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2E39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5A7B" w:rsidRPr="00A351E4" w14:paraId="0F5AFFF5" w14:textId="77777777" w:rsidTr="001A4198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ED4F1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C1C95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163B5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5A7B" w:rsidRPr="00A351E4" w14:paraId="766FE58A" w14:textId="77777777" w:rsidTr="001A4198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0E61" w14:textId="77777777" w:rsidR="00B85A7B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Negative </w:t>
            </w:r>
            <w:proofErr w:type="spellStart"/>
            <w:r>
              <w:rPr>
                <w:color w:val="000000"/>
                <w:sz w:val="22"/>
                <w:szCs w:val="22"/>
              </w:rPr>
              <w:t>aspects</w:t>
            </w:r>
            <w:proofErr w:type="spellEnd"/>
          </w:p>
          <w:p w14:paraId="4FA677CE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(-)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E823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5970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5A7B" w:rsidRPr="00A351E4" w14:paraId="6077A049" w14:textId="77777777" w:rsidTr="001A4198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5E6C1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4B42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1850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5A7B" w:rsidRPr="00A351E4" w14:paraId="769217E4" w14:textId="77777777" w:rsidTr="001A4198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CE796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D41E0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2D28" w14:textId="77777777" w:rsidR="00B85A7B" w:rsidRPr="00A351E4" w:rsidRDefault="00B85A7B" w:rsidP="001A4198">
            <w:pPr>
              <w:jc w:val="both"/>
              <w:rPr>
                <w:color w:val="000000"/>
                <w:sz w:val="22"/>
                <w:szCs w:val="22"/>
              </w:rPr>
            </w:pPr>
            <w:r w:rsidRPr="00A351E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DAB8727" w14:textId="77777777" w:rsidR="00B85A7B" w:rsidRPr="00A351E4" w:rsidRDefault="00B85A7B" w:rsidP="00B85A7B">
      <w:pPr>
        <w:jc w:val="both"/>
      </w:pPr>
    </w:p>
    <w:p w14:paraId="186CD0CA" w14:textId="77777777" w:rsidR="00B85A7B" w:rsidRDefault="00B85A7B" w:rsidP="00B85A7B">
      <w:pPr>
        <w:jc w:val="both"/>
      </w:pPr>
    </w:p>
    <w:p w14:paraId="2192A542" w14:textId="77777777" w:rsidR="00B85A7B" w:rsidRDefault="00B85A7B" w:rsidP="00B85A7B">
      <w:pPr>
        <w:jc w:val="both"/>
      </w:pPr>
    </w:p>
    <w:p w14:paraId="11DAA095" w14:textId="77777777" w:rsidR="00B85A7B" w:rsidRPr="006B26AB" w:rsidRDefault="00B85A7B" w:rsidP="00B85A7B">
      <w:pPr>
        <w:jc w:val="both"/>
      </w:pPr>
    </w:p>
    <w:p w14:paraId="0B4F322C" w14:textId="77777777" w:rsidR="00B85A7B" w:rsidRPr="006B26AB" w:rsidRDefault="00B85A7B" w:rsidP="00B85A7B">
      <w:pPr>
        <w:jc w:val="both"/>
        <w:sectPr w:rsidR="00B85A7B" w:rsidRPr="006B26AB" w:rsidSect="00E51A23">
          <w:footerReference w:type="default" r:id="rId23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784484BE" w14:textId="77777777" w:rsidR="00B85A7B" w:rsidRPr="006B26AB" w:rsidRDefault="00B85A7B" w:rsidP="00B85A7B">
      <w:pPr>
        <w:pStyle w:val="Rubrik1"/>
        <w:numPr>
          <w:ilvl w:val="0"/>
          <w:numId w:val="3"/>
        </w:numPr>
        <w:jc w:val="both"/>
        <w:rPr>
          <w:lang w:val="sv-SE"/>
        </w:rPr>
      </w:pPr>
      <w:bookmarkStart w:id="62" w:name="_Toc492295198"/>
      <w:bookmarkStart w:id="63" w:name="_Toc72150357"/>
      <w:r>
        <w:rPr>
          <w:lang w:val="sv-SE"/>
        </w:rPr>
        <w:lastRenderedPageBreak/>
        <w:t>REFERENCES</w:t>
      </w:r>
      <w:bookmarkEnd w:id="62"/>
      <w:bookmarkEnd w:id="63"/>
    </w:p>
    <w:p w14:paraId="77A56727" w14:textId="77777777" w:rsidR="00B85A7B" w:rsidRPr="00023E38" w:rsidRDefault="00B85A7B" w:rsidP="00B85A7B">
      <w:pPr>
        <w:tabs>
          <w:tab w:val="left" w:pos="360"/>
        </w:tabs>
        <w:spacing w:before="120"/>
        <w:jc w:val="both"/>
        <w:rPr>
          <w:i/>
          <w:color w:val="FF0000"/>
        </w:rPr>
      </w:pPr>
      <w:r w:rsidRPr="00023E38">
        <w:rPr>
          <w:i/>
          <w:color w:val="FF0000"/>
        </w:rPr>
        <w:t>[Externa referenser. Egna publikationer anges i Bilaga 2].</w:t>
      </w:r>
    </w:p>
    <w:p w14:paraId="1F73465F" w14:textId="77777777" w:rsidR="00B85A7B" w:rsidRDefault="00B85A7B" w:rsidP="00B85A7B">
      <w:pPr>
        <w:jc w:val="both"/>
      </w:pPr>
    </w:p>
    <w:p w14:paraId="245F6016" w14:textId="77777777" w:rsidR="00B85A7B" w:rsidRPr="006B26AB" w:rsidRDefault="00B85A7B" w:rsidP="00B85A7B">
      <w:pPr>
        <w:jc w:val="both"/>
      </w:pPr>
    </w:p>
    <w:p w14:paraId="79F600F5" w14:textId="77777777" w:rsidR="00B85A7B" w:rsidRPr="006B26AB" w:rsidRDefault="00B85A7B" w:rsidP="00B85A7B">
      <w:pPr>
        <w:sectPr w:rsidR="00B85A7B" w:rsidRPr="006B26AB" w:rsidSect="00E51A23">
          <w:footerReference w:type="default" r:id="rId24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r w:rsidRPr="006B26AB">
        <w:rPr>
          <w:b/>
          <w:vanish/>
          <w:color w:val="FF0000"/>
        </w:rPr>
        <w:t xml:space="preserve">Radera ej denna rad </w:t>
      </w:r>
    </w:p>
    <w:p w14:paraId="6D8FB674" w14:textId="77777777" w:rsidR="00B85A7B" w:rsidRPr="001745AE" w:rsidRDefault="00B85A7B" w:rsidP="00B85A7B">
      <w:pPr>
        <w:pStyle w:val="Rubrik1"/>
        <w:numPr>
          <w:ilvl w:val="0"/>
          <w:numId w:val="0"/>
        </w:numPr>
        <w:rPr>
          <w:lang w:val="en-US"/>
        </w:rPr>
      </w:pPr>
      <w:bookmarkStart w:id="64" w:name="_Toc492295199"/>
      <w:bookmarkStart w:id="65" w:name="_Toc72150358"/>
      <w:r w:rsidRPr="001745AE">
        <w:rPr>
          <w:lang w:val="en-US"/>
        </w:rPr>
        <w:lastRenderedPageBreak/>
        <w:t>APPENDICES</w:t>
      </w:r>
      <w:bookmarkEnd w:id="64"/>
      <w:bookmarkEnd w:id="65"/>
    </w:p>
    <w:p w14:paraId="3D577F4B" w14:textId="77777777" w:rsidR="00B85A7B" w:rsidRPr="001745AE" w:rsidRDefault="00B85A7B" w:rsidP="00B85A7B">
      <w:pPr>
        <w:pStyle w:val="Rubrik2"/>
        <w:numPr>
          <w:ilvl w:val="0"/>
          <w:numId w:val="0"/>
        </w:numPr>
        <w:spacing w:before="240" w:after="240"/>
        <w:rPr>
          <w:lang w:val="en-US"/>
        </w:rPr>
      </w:pPr>
      <w:bookmarkStart w:id="66" w:name="_Toc492295200"/>
      <w:bookmarkStart w:id="67" w:name="_Toc72150359"/>
      <w:r w:rsidRPr="001745AE">
        <w:rPr>
          <w:lang w:val="en-US"/>
        </w:rPr>
        <w:t xml:space="preserve">Appendix 1 Project </w:t>
      </w:r>
      <w:proofErr w:type="spellStart"/>
      <w:r w:rsidRPr="001745AE">
        <w:rPr>
          <w:lang w:val="en-US"/>
        </w:rPr>
        <w:t>Organisation</w:t>
      </w:r>
      <w:proofErr w:type="spellEnd"/>
      <w:r w:rsidRPr="001745AE">
        <w:rPr>
          <w:lang w:val="en-US"/>
        </w:rPr>
        <w:t xml:space="preserve"> and participants</w:t>
      </w:r>
      <w:bookmarkEnd w:id="66"/>
      <w:bookmarkEnd w:id="67"/>
    </w:p>
    <w:p w14:paraId="60BB4386" w14:textId="77777777" w:rsidR="00B85A7B" w:rsidRDefault="00B85A7B" w:rsidP="00B85A7B">
      <w:pPr>
        <w:numPr>
          <w:ilvl w:val="0"/>
          <w:numId w:val="25"/>
        </w:numPr>
        <w:tabs>
          <w:tab w:val="left" w:pos="360"/>
        </w:tabs>
      </w:pPr>
      <w:proofErr w:type="spellStart"/>
      <w:r>
        <w:t>Participating</w:t>
      </w:r>
      <w:proofErr w:type="spellEnd"/>
      <w:r>
        <w:t xml:space="preserve"> researchers and </w:t>
      </w:r>
      <w:proofErr w:type="spellStart"/>
      <w:r>
        <w:t>industry</w:t>
      </w:r>
      <w:proofErr w:type="spellEnd"/>
      <w:r>
        <w:t xml:space="preserve"> representatives </w:t>
      </w:r>
    </w:p>
    <w:p w14:paraId="0B1A5F5F" w14:textId="77777777" w:rsidR="00B85A7B" w:rsidRDefault="00B85A7B" w:rsidP="00B85A7B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8"/>
      </w:tblGrid>
      <w:tr w:rsidR="00B85A7B" w14:paraId="0E779528" w14:textId="77777777" w:rsidTr="001A4198">
        <w:tc>
          <w:tcPr>
            <w:tcW w:w="4605" w:type="dxa"/>
          </w:tcPr>
          <w:p w14:paraId="0DC98460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Name</w:t>
            </w:r>
            <w:proofErr w:type="spellEnd"/>
          </w:p>
        </w:tc>
        <w:tc>
          <w:tcPr>
            <w:tcW w:w="4606" w:type="dxa"/>
          </w:tcPr>
          <w:p w14:paraId="06E80795" w14:textId="77777777" w:rsidR="00B85A7B" w:rsidRDefault="00B85A7B" w:rsidP="001A4198">
            <w:pPr>
              <w:tabs>
                <w:tab w:val="left" w:pos="360"/>
              </w:tabs>
            </w:pPr>
            <w:r>
              <w:t>Organisation</w:t>
            </w:r>
          </w:p>
        </w:tc>
      </w:tr>
      <w:tr w:rsidR="00B85A7B" w14:paraId="12EFD786" w14:textId="77777777" w:rsidTr="001A4198">
        <w:tc>
          <w:tcPr>
            <w:tcW w:w="4605" w:type="dxa"/>
          </w:tcPr>
          <w:p w14:paraId="1CA1D19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06F227DC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43E6CEA2" w14:textId="77777777" w:rsidTr="001A4198">
        <w:tc>
          <w:tcPr>
            <w:tcW w:w="4605" w:type="dxa"/>
          </w:tcPr>
          <w:p w14:paraId="162BF6CA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2FA76552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44A71A86" w14:textId="77777777" w:rsidTr="001A4198">
        <w:tc>
          <w:tcPr>
            <w:tcW w:w="4605" w:type="dxa"/>
          </w:tcPr>
          <w:p w14:paraId="08920083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642A4507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27498F9D" w14:textId="77777777" w:rsidTr="001A4198">
        <w:tc>
          <w:tcPr>
            <w:tcW w:w="4605" w:type="dxa"/>
          </w:tcPr>
          <w:p w14:paraId="59B15F9E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606" w:type="dxa"/>
          </w:tcPr>
          <w:p w14:paraId="04AE218B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4C1743C4" w14:textId="77777777" w:rsidR="00B85A7B" w:rsidRDefault="00B85A7B" w:rsidP="00B85A7B">
      <w:pPr>
        <w:tabs>
          <w:tab w:val="left" w:pos="360"/>
        </w:tabs>
      </w:pPr>
    </w:p>
    <w:p w14:paraId="338F85DA" w14:textId="77777777" w:rsidR="00B85A7B" w:rsidRPr="00AA78B3" w:rsidRDefault="00B85A7B" w:rsidP="00B85A7B">
      <w:pPr>
        <w:tabs>
          <w:tab w:val="left" w:pos="360"/>
        </w:tabs>
      </w:pPr>
    </w:p>
    <w:p w14:paraId="240ED942" w14:textId="77777777" w:rsidR="00B85A7B" w:rsidRDefault="00B85A7B" w:rsidP="00B85A7B">
      <w:pPr>
        <w:numPr>
          <w:ilvl w:val="0"/>
          <w:numId w:val="25"/>
        </w:numPr>
        <w:tabs>
          <w:tab w:val="left" w:pos="360"/>
        </w:tabs>
      </w:pP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project</w:t>
      </w:r>
      <w:proofErr w:type="spellEnd"/>
      <w:r>
        <w:t xml:space="preserve"> organisation</w:t>
      </w:r>
    </w:p>
    <w:p w14:paraId="68B18361" w14:textId="77777777" w:rsidR="00B85A7B" w:rsidRPr="00AF053A" w:rsidRDefault="00B85A7B" w:rsidP="00B85A7B">
      <w:pPr>
        <w:rPr>
          <w:i/>
          <w:color w:val="FF0000"/>
        </w:rPr>
      </w:pPr>
      <w:r w:rsidRPr="00AF053A">
        <w:rPr>
          <w:i/>
          <w:color w:val="FF0000"/>
        </w:rPr>
        <w:t xml:space="preserve">Kortfattad beskrivning på några rader, inkludera projektets totalbudget och anslag </w:t>
      </w:r>
    </w:p>
    <w:p w14:paraId="7D0A083C" w14:textId="77777777" w:rsidR="00B85A7B" w:rsidRDefault="00B85A7B" w:rsidP="00B85A7B">
      <w:pPr>
        <w:tabs>
          <w:tab w:val="left" w:pos="360"/>
        </w:tabs>
      </w:pPr>
    </w:p>
    <w:p w14:paraId="04EAEA80" w14:textId="77777777" w:rsidR="00B85A7B" w:rsidRDefault="00B85A7B" w:rsidP="00B85A7B">
      <w:pPr>
        <w:tabs>
          <w:tab w:val="left" w:pos="360"/>
        </w:tabs>
      </w:pPr>
    </w:p>
    <w:p w14:paraId="4332D7FD" w14:textId="77777777" w:rsidR="00B85A7B" w:rsidRPr="008C7103" w:rsidRDefault="00B85A7B" w:rsidP="00B85A7B">
      <w:pPr>
        <w:rPr>
          <w:lang w:eastAsia="sv-SE"/>
        </w:rPr>
      </w:pPr>
    </w:p>
    <w:p w14:paraId="1094D430" w14:textId="77777777" w:rsidR="00B85A7B" w:rsidRDefault="00B85A7B" w:rsidP="00B85A7B">
      <w:pPr>
        <w:pStyle w:val="Rubrik2"/>
        <w:numPr>
          <w:ilvl w:val="0"/>
          <w:numId w:val="0"/>
        </w:numPr>
        <w:spacing w:before="240" w:after="240"/>
      </w:pPr>
      <w:r w:rsidRPr="008C7103">
        <w:rPr>
          <w:lang w:val="sv-SE"/>
        </w:rPr>
        <w:br w:type="column"/>
      </w:r>
      <w:bookmarkStart w:id="68" w:name="_Toc492295201"/>
      <w:bookmarkStart w:id="69" w:name="_Toc72150360"/>
      <w:r>
        <w:rPr>
          <w:lang w:val="sv-SE"/>
        </w:rPr>
        <w:lastRenderedPageBreak/>
        <w:t xml:space="preserve">Appendix 2 </w:t>
      </w:r>
      <w:proofErr w:type="spellStart"/>
      <w:r>
        <w:rPr>
          <w:lang w:val="sv-SE"/>
        </w:rPr>
        <w:t>Publications</w:t>
      </w:r>
      <w:bookmarkEnd w:id="68"/>
      <w:bookmarkEnd w:id="69"/>
      <w:proofErr w:type="spellEnd"/>
    </w:p>
    <w:p w14:paraId="389CEFA8" w14:textId="77777777" w:rsidR="00B85A7B" w:rsidRPr="00924F03" w:rsidRDefault="00B85A7B" w:rsidP="00B85A7B">
      <w:pPr>
        <w:numPr>
          <w:ilvl w:val="0"/>
          <w:numId w:val="26"/>
        </w:numPr>
        <w:tabs>
          <w:tab w:val="left" w:pos="360"/>
        </w:tabs>
        <w:ind w:left="714" w:hanging="357"/>
        <w:rPr>
          <w:lang w:val="en-US"/>
        </w:rPr>
      </w:pPr>
      <w:r w:rsidRPr="00924F03">
        <w:rPr>
          <w:lang w:val="en-US"/>
        </w:rPr>
        <w:t xml:space="preserve">Refereed publications (published or accepted for publication in a scientific journal) </w:t>
      </w:r>
    </w:p>
    <w:p w14:paraId="77A2DF0A" w14:textId="77777777" w:rsidR="00B85A7B" w:rsidRPr="00924F03" w:rsidRDefault="00B85A7B" w:rsidP="00B85A7B">
      <w:pPr>
        <w:tabs>
          <w:tab w:val="left" w:pos="360"/>
        </w:tabs>
        <w:ind w:left="714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85A7B" w14:paraId="728DC533" w14:textId="77777777" w:rsidTr="001A4198">
        <w:tc>
          <w:tcPr>
            <w:tcW w:w="534" w:type="dxa"/>
          </w:tcPr>
          <w:p w14:paraId="3E5368C3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20E6CA7F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50F332D1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Authors</w:t>
            </w:r>
            <w:proofErr w:type="spellEnd"/>
          </w:p>
        </w:tc>
        <w:tc>
          <w:tcPr>
            <w:tcW w:w="2127" w:type="dxa"/>
          </w:tcPr>
          <w:p w14:paraId="1CF15D1C" w14:textId="77777777" w:rsidR="00B85A7B" w:rsidRDefault="00B85A7B" w:rsidP="001A4198">
            <w:pPr>
              <w:tabs>
                <w:tab w:val="left" w:pos="360"/>
              </w:tabs>
            </w:pPr>
            <w:r>
              <w:t>Journal</w:t>
            </w:r>
          </w:p>
        </w:tc>
      </w:tr>
      <w:tr w:rsidR="00B85A7B" w14:paraId="752587B9" w14:textId="77777777" w:rsidTr="001A4198">
        <w:tc>
          <w:tcPr>
            <w:tcW w:w="534" w:type="dxa"/>
          </w:tcPr>
          <w:p w14:paraId="43D3210D" w14:textId="77777777" w:rsidR="00B85A7B" w:rsidRDefault="00B85A7B" w:rsidP="001A4198">
            <w:pPr>
              <w:tabs>
                <w:tab w:val="left" w:pos="360"/>
              </w:tabs>
            </w:pPr>
            <w:r>
              <w:t>A1</w:t>
            </w:r>
          </w:p>
        </w:tc>
        <w:tc>
          <w:tcPr>
            <w:tcW w:w="4252" w:type="dxa"/>
          </w:tcPr>
          <w:p w14:paraId="15A7BC6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EF281BE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868522F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65261B96" w14:textId="77777777" w:rsidTr="001A4198">
        <w:tc>
          <w:tcPr>
            <w:tcW w:w="534" w:type="dxa"/>
          </w:tcPr>
          <w:p w14:paraId="3BD4BC51" w14:textId="77777777" w:rsidR="00B85A7B" w:rsidRDefault="00B85A7B" w:rsidP="001A4198">
            <w:pPr>
              <w:tabs>
                <w:tab w:val="left" w:pos="360"/>
              </w:tabs>
            </w:pPr>
            <w:r>
              <w:t>A1</w:t>
            </w:r>
          </w:p>
        </w:tc>
        <w:tc>
          <w:tcPr>
            <w:tcW w:w="4252" w:type="dxa"/>
          </w:tcPr>
          <w:p w14:paraId="6B494FDB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6897BFE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366ADCC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138871EA" w14:textId="77777777" w:rsidTr="001A4198">
        <w:tc>
          <w:tcPr>
            <w:tcW w:w="534" w:type="dxa"/>
          </w:tcPr>
          <w:p w14:paraId="01FD3757" w14:textId="77777777" w:rsidR="00B85A7B" w:rsidRDefault="00B85A7B" w:rsidP="001A4198">
            <w:pPr>
              <w:tabs>
                <w:tab w:val="left" w:pos="360"/>
              </w:tabs>
            </w:pPr>
            <w:r>
              <w:t>A3</w:t>
            </w:r>
          </w:p>
        </w:tc>
        <w:tc>
          <w:tcPr>
            <w:tcW w:w="4252" w:type="dxa"/>
          </w:tcPr>
          <w:p w14:paraId="6A40C305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1867C6C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F601167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5384094B" w14:textId="77777777" w:rsidTr="001A4198">
        <w:tc>
          <w:tcPr>
            <w:tcW w:w="534" w:type="dxa"/>
          </w:tcPr>
          <w:p w14:paraId="7486DB25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74922308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556EF35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3237D21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0B6565D4" w14:textId="77777777" w:rsidR="00B85A7B" w:rsidRPr="00AA78B3" w:rsidRDefault="00B85A7B" w:rsidP="00B85A7B">
      <w:pPr>
        <w:tabs>
          <w:tab w:val="left" w:pos="360"/>
        </w:tabs>
      </w:pPr>
    </w:p>
    <w:p w14:paraId="4C0038DA" w14:textId="77777777" w:rsidR="00B85A7B" w:rsidRDefault="00B85A7B" w:rsidP="00B85A7B">
      <w:pPr>
        <w:numPr>
          <w:ilvl w:val="0"/>
          <w:numId w:val="26"/>
        </w:numPr>
        <w:tabs>
          <w:tab w:val="left" w:pos="360"/>
        </w:tabs>
        <w:ind w:left="714" w:hanging="357"/>
      </w:pPr>
      <w:proofErr w:type="spellStart"/>
      <w:r>
        <w:t>Manuscripts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for </w:t>
      </w:r>
      <w:proofErr w:type="spellStart"/>
      <w:r>
        <w:t>refereed</w:t>
      </w:r>
      <w:proofErr w:type="spellEnd"/>
      <w:r>
        <w:t xml:space="preserve"> </w:t>
      </w:r>
      <w:proofErr w:type="spellStart"/>
      <w:r>
        <w:t>publication</w:t>
      </w:r>
      <w:proofErr w:type="spellEnd"/>
    </w:p>
    <w:p w14:paraId="3F91DDEF" w14:textId="77777777" w:rsidR="00B85A7B" w:rsidRDefault="00B85A7B" w:rsidP="00B85A7B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85A7B" w14:paraId="3FA15537" w14:textId="77777777" w:rsidTr="001A4198">
        <w:tc>
          <w:tcPr>
            <w:tcW w:w="534" w:type="dxa"/>
          </w:tcPr>
          <w:p w14:paraId="59FBF263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318EB4A1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4AB45735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Authors</w:t>
            </w:r>
            <w:proofErr w:type="spellEnd"/>
          </w:p>
        </w:tc>
        <w:tc>
          <w:tcPr>
            <w:tcW w:w="2127" w:type="dxa"/>
          </w:tcPr>
          <w:p w14:paraId="03827A7A" w14:textId="77777777" w:rsidR="00B85A7B" w:rsidRDefault="00B85A7B" w:rsidP="001A4198">
            <w:pPr>
              <w:tabs>
                <w:tab w:val="left" w:pos="360"/>
              </w:tabs>
            </w:pPr>
            <w:r>
              <w:t>Journal</w:t>
            </w:r>
          </w:p>
        </w:tc>
      </w:tr>
      <w:tr w:rsidR="00B85A7B" w14:paraId="6706AA99" w14:textId="77777777" w:rsidTr="001A4198">
        <w:tc>
          <w:tcPr>
            <w:tcW w:w="534" w:type="dxa"/>
          </w:tcPr>
          <w:p w14:paraId="2B4EEFFB" w14:textId="77777777" w:rsidR="00B85A7B" w:rsidRDefault="00B85A7B" w:rsidP="001A4198">
            <w:pPr>
              <w:tabs>
                <w:tab w:val="left" w:pos="360"/>
              </w:tabs>
            </w:pPr>
            <w:r>
              <w:t>B1</w:t>
            </w:r>
          </w:p>
        </w:tc>
        <w:tc>
          <w:tcPr>
            <w:tcW w:w="4252" w:type="dxa"/>
          </w:tcPr>
          <w:p w14:paraId="0E59313A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EC224A9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9052FC6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40A602DC" w14:textId="77777777" w:rsidTr="001A4198">
        <w:tc>
          <w:tcPr>
            <w:tcW w:w="534" w:type="dxa"/>
          </w:tcPr>
          <w:p w14:paraId="05CBB076" w14:textId="77777777" w:rsidR="00B85A7B" w:rsidRDefault="00B85A7B" w:rsidP="001A4198">
            <w:pPr>
              <w:tabs>
                <w:tab w:val="left" w:pos="360"/>
              </w:tabs>
            </w:pPr>
            <w:r>
              <w:t>B2</w:t>
            </w:r>
          </w:p>
        </w:tc>
        <w:tc>
          <w:tcPr>
            <w:tcW w:w="4252" w:type="dxa"/>
          </w:tcPr>
          <w:p w14:paraId="723D628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7F9AFB5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00D68481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49D52182" w14:textId="77777777" w:rsidTr="001A4198">
        <w:tc>
          <w:tcPr>
            <w:tcW w:w="534" w:type="dxa"/>
          </w:tcPr>
          <w:p w14:paraId="3BC87C07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154AF023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6EB2F2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77CCD1A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10734182" w14:textId="77777777" w:rsidR="00B85A7B" w:rsidRDefault="00B85A7B" w:rsidP="00B85A7B">
      <w:pPr>
        <w:tabs>
          <w:tab w:val="left" w:pos="360"/>
        </w:tabs>
      </w:pPr>
    </w:p>
    <w:p w14:paraId="30A4E46E" w14:textId="77777777" w:rsidR="00B85A7B" w:rsidRPr="00AA2230" w:rsidRDefault="00B85A7B" w:rsidP="00B85A7B">
      <w:pPr>
        <w:numPr>
          <w:ilvl w:val="0"/>
          <w:numId w:val="26"/>
        </w:numPr>
        <w:tabs>
          <w:tab w:val="left" w:pos="360"/>
        </w:tabs>
        <w:ind w:left="714" w:hanging="357"/>
        <w:rPr>
          <w:lang w:val="en-US"/>
        </w:rPr>
      </w:pPr>
      <w:r w:rsidRPr="00AA2230">
        <w:rPr>
          <w:lang w:val="en-US"/>
        </w:rPr>
        <w:t>Manuscripts in preparation for refereed publication</w:t>
      </w:r>
    </w:p>
    <w:p w14:paraId="40DC1F63" w14:textId="77777777" w:rsidR="00B85A7B" w:rsidRPr="00AA2230" w:rsidRDefault="00B85A7B" w:rsidP="00B85A7B">
      <w:pPr>
        <w:tabs>
          <w:tab w:val="left" w:pos="360"/>
        </w:tabs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</w:tblGrid>
      <w:tr w:rsidR="00B85A7B" w14:paraId="67AEF9C5" w14:textId="77777777" w:rsidTr="001A4198">
        <w:tc>
          <w:tcPr>
            <w:tcW w:w="534" w:type="dxa"/>
          </w:tcPr>
          <w:p w14:paraId="57ACE11F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1E453908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60A9A86B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Authors</w:t>
            </w:r>
            <w:proofErr w:type="spellEnd"/>
          </w:p>
        </w:tc>
      </w:tr>
      <w:tr w:rsidR="00B85A7B" w14:paraId="1C9A4074" w14:textId="77777777" w:rsidTr="001A4198">
        <w:tc>
          <w:tcPr>
            <w:tcW w:w="534" w:type="dxa"/>
          </w:tcPr>
          <w:p w14:paraId="3EB0DFCC" w14:textId="77777777" w:rsidR="00B85A7B" w:rsidRDefault="00B85A7B" w:rsidP="001A4198">
            <w:pPr>
              <w:tabs>
                <w:tab w:val="left" w:pos="360"/>
              </w:tabs>
            </w:pPr>
            <w:r>
              <w:t>C1</w:t>
            </w:r>
          </w:p>
        </w:tc>
        <w:tc>
          <w:tcPr>
            <w:tcW w:w="4252" w:type="dxa"/>
          </w:tcPr>
          <w:p w14:paraId="228657CC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6E2F9EA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7D4C5E3F" w14:textId="77777777" w:rsidTr="001A4198">
        <w:tc>
          <w:tcPr>
            <w:tcW w:w="534" w:type="dxa"/>
          </w:tcPr>
          <w:p w14:paraId="64A76FB1" w14:textId="77777777" w:rsidR="00B85A7B" w:rsidRDefault="00B85A7B" w:rsidP="001A4198">
            <w:pPr>
              <w:tabs>
                <w:tab w:val="left" w:pos="360"/>
              </w:tabs>
            </w:pPr>
            <w:r>
              <w:t>C2</w:t>
            </w:r>
          </w:p>
        </w:tc>
        <w:tc>
          <w:tcPr>
            <w:tcW w:w="4252" w:type="dxa"/>
          </w:tcPr>
          <w:p w14:paraId="0674B312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46065DE1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53AE505E" w14:textId="77777777" w:rsidTr="001A4198">
        <w:tc>
          <w:tcPr>
            <w:tcW w:w="534" w:type="dxa"/>
          </w:tcPr>
          <w:p w14:paraId="75C88B19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98D33CC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908DA60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614E0887" w14:textId="77777777" w:rsidR="00B85A7B" w:rsidRPr="00AA78B3" w:rsidRDefault="00B85A7B" w:rsidP="00B85A7B">
      <w:pPr>
        <w:tabs>
          <w:tab w:val="left" w:pos="360"/>
        </w:tabs>
      </w:pPr>
    </w:p>
    <w:p w14:paraId="09AA0FD8" w14:textId="77777777" w:rsidR="00B85A7B" w:rsidRPr="00AA2230" w:rsidRDefault="00B85A7B" w:rsidP="00B85A7B">
      <w:pPr>
        <w:numPr>
          <w:ilvl w:val="0"/>
          <w:numId w:val="26"/>
        </w:numPr>
        <w:tabs>
          <w:tab w:val="left" w:pos="360"/>
        </w:tabs>
        <w:ind w:left="714" w:hanging="357"/>
        <w:rPr>
          <w:lang w:val="en-US"/>
        </w:rPr>
      </w:pPr>
      <w:r w:rsidRPr="00AA2230">
        <w:rPr>
          <w:lang w:val="en-US"/>
        </w:rPr>
        <w:t>Theses (</w:t>
      </w:r>
      <w:proofErr w:type="spellStart"/>
      <w:r w:rsidRPr="00AA2230">
        <w:rPr>
          <w:lang w:val="en-US"/>
        </w:rPr>
        <w:t>pubished</w:t>
      </w:r>
      <w:proofErr w:type="spellEnd"/>
      <w:r w:rsidRPr="00AA2230">
        <w:rPr>
          <w:lang w:val="en-US"/>
        </w:rPr>
        <w:t xml:space="preserve"> and in preparation) </w:t>
      </w:r>
    </w:p>
    <w:p w14:paraId="5C2E7B0D" w14:textId="77777777" w:rsidR="00B85A7B" w:rsidRPr="00AA2230" w:rsidRDefault="00B85A7B" w:rsidP="00B85A7B">
      <w:pPr>
        <w:tabs>
          <w:tab w:val="left" w:pos="360"/>
        </w:tabs>
        <w:ind w:left="714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85A7B" w14:paraId="4616AB49" w14:textId="77777777" w:rsidTr="001A4198">
        <w:tc>
          <w:tcPr>
            <w:tcW w:w="534" w:type="dxa"/>
          </w:tcPr>
          <w:p w14:paraId="7E339AA7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1CC0FF51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330F89A3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Author</w:t>
            </w:r>
            <w:proofErr w:type="spellEnd"/>
          </w:p>
        </w:tc>
        <w:tc>
          <w:tcPr>
            <w:tcW w:w="2127" w:type="dxa"/>
          </w:tcPr>
          <w:p w14:paraId="7620096E" w14:textId="77777777" w:rsidR="00B85A7B" w:rsidRDefault="00B85A7B" w:rsidP="001A4198">
            <w:pPr>
              <w:tabs>
                <w:tab w:val="left" w:pos="360"/>
              </w:tabs>
            </w:pPr>
            <w:r>
              <w:t>Date</w:t>
            </w:r>
          </w:p>
        </w:tc>
      </w:tr>
      <w:tr w:rsidR="00B85A7B" w14:paraId="395CFB5C" w14:textId="77777777" w:rsidTr="001A4198">
        <w:tc>
          <w:tcPr>
            <w:tcW w:w="534" w:type="dxa"/>
          </w:tcPr>
          <w:p w14:paraId="6EB5DFC4" w14:textId="77777777" w:rsidR="00B85A7B" w:rsidRDefault="00B85A7B" w:rsidP="001A4198">
            <w:pPr>
              <w:tabs>
                <w:tab w:val="left" w:pos="360"/>
              </w:tabs>
            </w:pPr>
            <w:r>
              <w:t>D1</w:t>
            </w:r>
          </w:p>
        </w:tc>
        <w:tc>
          <w:tcPr>
            <w:tcW w:w="4252" w:type="dxa"/>
          </w:tcPr>
          <w:p w14:paraId="525650A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460C04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EBC5030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6FAD0397" w14:textId="77777777" w:rsidTr="001A4198">
        <w:tc>
          <w:tcPr>
            <w:tcW w:w="534" w:type="dxa"/>
          </w:tcPr>
          <w:p w14:paraId="3F23BB8F" w14:textId="77777777" w:rsidR="00B85A7B" w:rsidRDefault="00B85A7B" w:rsidP="001A4198">
            <w:pPr>
              <w:tabs>
                <w:tab w:val="left" w:pos="360"/>
              </w:tabs>
            </w:pPr>
            <w:r>
              <w:t>D2</w:t>
            </w:r>
          </w:p>
        </w:tc>
        <w:tc>
          <w:tcPr>
            <w:tcW w:w="4252" w:type="dxa"/>
          </w:tcPr>
          <w:p w14:paraId="58DF2D32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4D5C59D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80AC179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7FBA138A" w14:textId="77777777" w:rsidTr="001A4198">
        <w:tc>
          <w:tcPr>
            <w:tcW w:w="534" w:type="dxa"/>
          </w:tcPr>
          <w:p w14:paraId="5B6FA06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64689210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AB84E13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B97F5B6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208C9FD4" w14:textId="77777777" w:rsidR="00B85A7B" w:rsidRPr="00AA78B3" w:rsidRDefault="00B85A7B" w:rsidP="00B85A7B">
      <w:pPr>
        <w:tabs>
          <w:tab w:val="left" w:pos="360"/>
        </w:tabs>
      </w:pPr>
    </w:p>
    <w:p w14:paraId="4DDC43E2" w14:textId="77777777" w:rsidR="00B85A7B" w:rsidRDefault="00B85A7B" w:rsidP="00B85A7B">
      <w:pPr>
        <w:numPr>
          <w:ilvl w:val="0"/>
          <w:numId w:val="26"/>
        </w:numPr>
        <w:tabs>
          <w:tab w:val="left" w:pos="360"/>
        </w:tabs>
        <w:ind w:left="714" w:hanging="357"/>
      </w:pPr>
      <w:proofErr w:type="spellStart"/>
      <w:r>
        <w:t>Internal</w:t>
      </w:r>
      <w:proofErr w:type="spellEnd"/>
      <w:r>
        <w:t xml:space="preserve"> </w:t>
      </w:r>
      <w:proofErr w:type="spellStart"/>
      <w:r>
        <w:t>reports</w:t>
      </w:r>
      <w:proofErr w:type="spellEnd"/>
    </w:p>
    <w:p w14:paraId="162513F7" w14:textId="77777777" w:rsidR="00B85A7B" w:rsidRDefault="00B85A7B" w:rsidP="00B85A7B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85A7B" w14:paraId="603548D9" w14:textId="77777777" w:rsidTr="001A4198">
        <w:tc>
          <w:tcPr>
            <w:tcW w:w="534" w:type="dxa"/>
          </w:tcPr>
          <w:p w14:paraId="277B9C8F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4C31EBC5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322ECBE5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Authors</w:t>
            </w:r>
            <w:proofErr w:type="spellEnd"/>
          </w:p>
        </w:tc>
        <w:tc>
          <w:tcPr>
            <w:tcW w:w="2127" w:type="dxa"/>
          </w:tcPr>
          <w:p w14:paraId="4850D62D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Report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</w:tr>
      <w:tr w:rsidR="00B85A7B" w14:paraId="75D3E3FC" w14:textId="77777777" w:rsidTr="001A4198">
        <w:tc>
          <w:tcPr>
            <w:tcW w:w="534" w:type="dxa"/>
          </w:tcPr>
          <w:p w14:paraId="77389820" w14:textId="77777777" w:rsidR="00B85A7B" w:rsidRDefault="00B85A7B" w:rsidP="001A4198">
            <w:pPr>
              <w:tabs>
                <w:tab w:val="left" w:pos="360"/>
              </w:tabs>
            </w:pPr>
            <w:r>
              <w:t>E1</w:t>
            </w:r>
          </w:p>
        </w:tc>
        <w:tc>
          <w:tcPr>
            <w:tcW w:w="4252" w:type="dxa"/>
          </w:tcPr>
          <w:p w14:paraId="5131080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10DA685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63BA1C13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792EFE5A" w14:textId="77777777" w:rsidTr="001A4198">
        <w:tc>
          <w:tcPr>
            <w:tcW w:w="534" w:type="dxa"/>
          </w:tcPr>
          <w:p w14:paraId="5CDE27A4" w14:textId="77777777" w:rsidR="00B85A7B" w:rsidRDefault="00B85A7B" w:rsidP="001A4198">
            <w:pPr>
              <w:tabs>
                <w:tab w:val="left" w:pos="360"/>
              </w:tabs>
            </w:pPr>
            <w:r>
              <w:t>E2</w:t>
            </w:r>
          </w:p>
        </w:tc>
        <w:tc>
          <w:tcPr>
            <w:tcW w:w="4252" w:type="dxa"/>
          </w:tcPr>
          <w:p w14:paraId="51A3AA6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ECCF382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67A67DA5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1B1EA767" w14:textId="77777777" w:rsidTr="001A4198">
        <w:tc>
          <w:tcPr>
            <w:tcW w:w="534" w:type="dxa"/>
          </w:tcPr>
          <w:p w14:paraId="1AE0B39D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39575DAF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67B1DFA2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DDD3A9F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0208D265" w14:textId="77777777" w:rsidR="00B85A7B" w:rsidRPr="00AA78B3" w:rsidRDefault="00B85A7B" w:rsidP="00B85A7B">
      <w:pPr>
        <w:tabs>
          <w:tab w:val="left" w:pos="360"/>
        </w:tabs>
      </w:pPr>
    </w:p>
    <w:p w14:paraId="277C141B" w14:textId="77777777" w:rsidR="00B85A7B" w:rsidRDefault="00B85A7B" w:rsidP="00B85A7B">
      <w:pPr>
        <w:numPr>
          <w:ilvl w:val="0"/>
          <w:numId w:val="26"/>
        </w:numPr>
        <w:tabs>
          <w:tab w:val="left" w:pos="360"/>
        </w:tabs>
        <w:ind w:left="714" w:hanging="357"/>
      </w:pPr>
      <w:proofErr w:type="spellStart"/>
      <w:r>
        <w:t>Other</w:t>
      </w:r>
      <w:proofErr w:type="spellEnd"/>
      <w:r w:rsidRPr="00AA78B3">
        <w:t xml:space="preserve"> dokumentation</w:t>
      </w:r>
    </w:p>
    <w:p w14:paraId="5E1C181D" w14:textId="77777777" w:rsidR="00B85A7B" w:rsidRDefault="00B85A7B" w:rsidP="00B85A7B">
      <w:pPr>
        <w:tabs>
          <w:tab w:val="left" w:pos="36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85A7B" w14:paraId="42CE5DA4" w14:textId="77777777" w:rsidTr="001A4198">
        <w:tc>
          <w:tcPr>
            <w:tcW w:w="534" w:type="dxa"/>
          </w:tcPr>
          <w:p w14:paraId="76D60C3D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0CA07C18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03C568FC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Authors</w:t>
            </w:r>
            <w:proofErr w:type="spellEnd"/>
          </w:p>
        </w:tc>
        <w:tc>
          <w:tcPr>
            <w:tcW w:w="2127" w:type="dxa"/>
          </w:tcPr>
          <w:p w14:paraId="47592ADE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Description</w:t>
            </w:r>
            <w:proofErr w:type="spellEnd"/>
          </w:p>
        </w:tc>
      </w:tr>
      <w:tr w:rsidR="00B85A7B" w14:paraId="5B819E94" w14:textId="77777777" w:rsidTr="001A4198">
        <w:tc>
          <w:tcPr>
            <w:tcW w:w="534" w:type="dxa"/>
          </w:tcPr>
          <w:p w14:paraId="01EB3200" w14:textId="77777777" w:rsidR="00B85A7B" w:rsidRDefault="00B85A7B" w:rsidP="001A4198">
            <w:pPr>
              <w:tabs>
                <w:tab w:val="left" w:pos="360"/>
              </w:tabs>
            </w:pPr>
            <w:r>
              <w:t>F1</w:t>
            </w:r>
          </w:p>
        </w:tc>
        <w:tc>
          <w:tcPr>
            <w:tcW w:w="4252" w:type="dxa"/>
          </w:tcPr>
          <w:p w14:paraId="36E9E02D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4549DE57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DE37EBB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165ABE4B" w14:textId="77777777" w:rsidTr="001A4198">
        <w:tc>
          <w:tcPr>
            <w:tcW w:w="534" w:type="dxa"/>
          </w:tcPr>
          <w:p w14:paraId="16AD7B05" w14:textId="77777777" w:rsidR="00B85A7B" w:rsidRDefault="00B85A7B" w:rsidP="001A4198">
            <w:pPr>
              <w:tabs>
                <w:tab w:val="left" w:pos="360"/>
              </w:tabs>
            </w:pPr>
            <w:r>
              <w:t>F2</w:t>
            </w:r>
          </w:p>
        </w:tc>
        <w:tc>
          <w:tcPr>
            <w:tcW w:w="4252" w:type="dxa"/>
          </w:tcPr>
          <w:p w14:paraId="18552DD5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6CC150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E4E8BED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3979DA75" w14:textId="77777777" w:rsidTr="001A4198">
        <w:tc>
          <w:tcPr>
            <w:tcW w:w="534" w:type="dxa"/>
          </w:tcPr>
          <w:p w14:paraId="324309C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50DA0808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772E95B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6E6F28B7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12BE9C97" w14:textId="77777777" w:rsidR="00B85A7B" w:rsidRPr="00023E38" w:rsidRDefault="00B85A7B" w:rsidP="00B85A7B">
      <w:pPr>
        <w:rPr>
          <w:lang w:val="en-GB" w:eastAsia="sv-SE"/>
        </w:rPr>
      </w:pPr>
    </w:p>
    <w:p w14:paraId="3589F76A" w14:textId="77777777" w:rsidR="00B85A7B" w:rsidRDefault="00B85A7B" w:rsidP="00B85A7B">
      <w:pPr>
        <w:pStyle w:val="Rubrik2"/>
        <w:numPr>
          <w:ilvl w:val="0"/>
          <w:numId w:val="0"/>
        </w:numPr>
        <w:spacing w:before="240" w:after="240"/>
      </w:pPr>
      <w:r>
        <w:br w:type="column"/>
      </w:r>
      <w:bookmarkStart w:id="70" w:name="_Toc492295202"/>
      <w:bookmarkStart w:id="71" w:name="_Toc72150361"/>
      <w:r>
        <w:lastRenderedPageBreak/>
        <w:t>Appendix 3 Other dissemination</w:t>
      </w:r>
      <w:bookmarkEnd w:id="70"/>
      <w:bookmarkEnd w:id="71"/>
      <w:r>
        <w:t xml:space="preserve"> </w:t>
      </w:r>
    </w:p>
    <w:p w14:paraId="08E57DF2" w14:textId="77777777" w:rsidR="00B85A7B" w:rsidRDefault="00B85A7B" w:rsidP="00B85A7B">
      <w:pPr>
        <w:numPr>
          <w:ilvl w:val="0"/>
          <w:numId w:val="27"/>
        </w:numPr>
        <w:tabs>
          <w:tab w:val="left" w:pos="360"/>
        </w:tabs>
      </w:pPr>
      <w:proofErr w:type="spellStart"/>
      <w:r>
        <w:t>Popular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articles</w:t>
      </w:r>
      <w:proofErr w:type="spellEnd"/>
    </w:p>
    <w:p w14:paraId="671D579F" w14:textId="77777777" w:rsidR="00B85A7B" w:rsidRDefault="00B85A7B" w:rsidP="00B85A7B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85A7B" w14:paraId="3795ED7A" w14:textId="77777777" w:rsidTr="001A4198">
        <w:tc>
          <w:tcPr>
            <w:tcW w:w="534" w:type="dxa"/>
          </w:tcPr>
          <w:p w14:paraId="6BB75D21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747CAA2E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6D9995D4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Authors</w:t>
            </w:r>
            <w:proofErr w:type="spellEnd"/>
          </w:p>
        </w:tc>
        <w:tc>
          <w:tcPr>
            <w:tcW w:w="2127" w:type="dxa"/>
          </w:tcPr>
          <w:p w14:paraId="3815CE3E" w14:textId="77777777" w:rsidR="00B85A7B" w:rsidRDefault="00B85A7B" w:rsidP="001A4198">
            <w:pPr>
              <w:tabs>
                <w:tab w:val="left" w:pos="360"/>
              </w:tabs>
            </w:pPr>
            <w:r>
              <w:t>Journal</w:t>
            </w:r>
          </w:p>
        </w:tc>
      </w:tr>
      <w:tr w:rsidR="00B85A7B" w14:paraId="1A921532" w14:textId="77777777" w:rsidTr="001A4198">
        <w:tc>
          <w:tcPr>
            <w:tcW w:w="534" w:type="dxa"/>
          </w:tcPr>
          <w:p w14:paraId="0DC429B4" w14:textId="1BCDD816" w:rsidR="00B85A7B" w:rsidRDefault="00D6529A" w:rsidP="001A4198">
            <w:pPr>
              <w:tabs>
                <w:tab w:val="left" w:pos="360"/>
              </w:tabs>
            </w:pPr>
            <w:r>
              <w:t>G1</w:t>
            </w:r>
          </w:p>
        </w:tc>
        <w:tc>
          <w:tcPr>
            <w:tcW w:w="4252" w:type="dxa"/>
          </w:tcPr>
          <w:p w14:paraId="3980A3B3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714E48B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17906C29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518574ED" w14:textId="77777777" w:rsidTr="001A4198">
        <w:tc>
          <w:tcPr>
            <w:tcW w:w="534" w:type="dxa"/>
          </w:tcPr>
          <w:p w14:paraId="7143F0C2" w14:textId="4415D152" w:rsidR="00B85A7B" w:rsidRDefault="00D6529A" w:rsidP="001A4198">
            <w:pPr>
              <w:tabs>
                <w:tab w:val="left" w:pos="360"/>
              </w:tabs>
            </w:pPr>
            <w:r>
              <w:t>G2</w:t>
            </w:r>
          </w:p>
        </w:tc>
        <w:tc>
          <w:tcPr>
            <w:tcW w:w="4252" w:type="dxa"/>
          </w:tcPr>
          <w:p w14:paraId="56783B43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D864BAF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04126A52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1C80A5DF" w14:textId="77777777" w:rsidTr="001A4198">
        <w:tc>
          <w:tcPr>
            <w:tcW w:w="534" w:type="dxa"/>
          </w:tcPr>
          <w:p w14:paraId="07E3773A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3C61985A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71E9BF3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C51784B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0EE40EE2" w14:textId="77777777" w:rsidTr="001A4198">
        <w:tc>
          <w:tcPr>
            <w:tcW w:w="534" w:type="dxa"/>
          </w:tcPr>
          <w:p w14:paraId="0E682093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4BB66298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EF14E17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A4D9F45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13A2107A" w14:textId="77777777" w:rsidTr="001A4198">
        <w:tc>
          <w:tcPr>
            <w:tcW w:w="534" w:type="dxa"/>
          </w:tcPr>
          <w:p w14:paraId="5E1BAE78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67011E8A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0FD7205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060BF426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4B5ED46A" w14:textId="77777777" w:rsidR="00B85A7B" w:rsidRPr="00AA78B3" w:rsidRDefault="00B85A7B" w:rsidP="00B85A7B">
      <w:pPr>
        <w:tabs>
          <w:tab w:val="left" w:pos="360"/>
        </w:tabs>
      </w:pPr>
    </w:p>
    <w:p w14:paraId="1007B3E9" w14:textId="77777777" w:rsidR="00B85A7B" w:rsidRPr="00AA2230" w:rsidRDefault="00B85A7B" w:rsidP="00B85A7B">
      <w:pPr>
        <w:numPr>
          <w:ilvl w:val="0"/>
          <w:numId w:val="27"/>
        </w:numPr>
        <w:tabs>
          <w:tab w:val="left" w:pos="360"/>
        </w:tabs>
        <w:rPr>
          <w:lang w:val="en-US"/>
        </w:rPr>
      </w:pPr>
      <w:r w:rsidRPr="00AA2230">
        <w:rPr>
          <w:lang w:val="en-US"/>
        </w:rPr>
        <w:t>Non-refereed international conference papers</w:t>
      </w:r>
    </w:p>
    <w:p w14:paraId="128DBD7A" w14:textId="77777777" w:rsidR="00B85A7B" w:rsidRPr="00AA2230" w:rsidRDefault="00B85A7B" w:rsidP="00B85A7B">
      <w:pPr>
        <w:tabs>
          <w:tab w:val="left" w:pos="360"/>
        </w:tabs>
        <w:ind w:left="720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85A7B" w14:paraId="13A5874D" w14:textId="77777777" w:rsidTr="001A4198">
        <w:tc>
          <w:tcPr>
            <w:tcW w:w="534" w:type="dxa"/>
          </w:tcPr>
          <w:p w14:paraId="62AA9DE7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467883AE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18607F1C" w14:textId="77777777" w:rsidR="00B85A7B" w:rsidRDefault="00B85A7B" w:rsidP="001A4198">
            <w:pPr>
              <w:tabs>
                <w:tab w:val="left" w:pos="360"/>
              </w:tabs>
            </w:pPr>
            <w:r>
              <w:t>Författare</w:t>
            </w:r>
          </w:p>
        </w:tc>
        <w:tc>
          <w:tcPr>
            <w:tcW w:w="2127" w:type="dxa"/>
          </w:tcPr>
          <w:p w14:paraId="48F900EE" w14:textId="77777777" w:rsidR="00B85A7B" w:rsidRDefault="00B85A7B" w:rsidP="001A4198">
            <w:pPr>
              <w:tabs>
                <w:tab w:val="left" w:pos="360"/>
              </w:tabs>
            </w:pPr>
            <w:r>
              <w:t>Conference</w:t>
            </w:r>
          </w:p>
        </w:tc>
      </w:tr>
      <w:tr w:rsidR="00B85A7B" w14:paraId="6410708C" w14:textId="77777777" w:rsidTr="001A4198">
        <w:tc>
          <w:tcPr>
            <w:tcW w:w="534" w:type="dxa"/>
          </w:tcPr>
          <w:p w14:paraId="50444A79" w14:textId="2B1262C0" w:rsidR="00B85A7B" w:rsidRDefault="00D6529A" w:rsidP="001A4198">
            <w:pPr>
              <w:tabs>
                <w:tab w:val="left" w:pos="360"/>
              </w:tabs>
            </w:pPr>
            <w:r>
              <w:t>H1</w:t>
            </w:r>
          </w:p>
        </w:tc>
        <w:tc>
          <w:tcPr>
            <w:tcW w:w="4252" w:type="dxa"/>
          </w:tcPr>
          <w:p w14:paraId="66E9D1F5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3288137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3F1F352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40D98DAA" w14:textId="77777777" w:rsidTr="001A4198">
        <w:tc>
          <w:tcPr>
            <w:tcW w:w="534" w:type="dxa"/>
          </w:tcPr>
          <w:p w14:paraId="65BA89F1" w14:textId="28FB63A6" w:rsidR="00B85A7B" w:rsidRDefault="00D6529A" w:rsidP="001A4198">
            <w:pPr>
              <w:tabs>
                <w:tab w:val="left" w:pos="360"/>
              </w:tabs>
            </w:pPr>
            <w:r>
              <w:t>H2</w:t>
            </w:r>
          </w:p>
        </w:tc>
        <w:tc>
          <w:tcPr>
            <w:tcW w:w="4252" w:type="dxa"/>
          </w:tcPr>
          <w:p w14:paraId="404ACFA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110CD8C4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4E4994A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6A4CBB3F" w14:textId="77777777" w:rsidTr="001A4198">
        <w:tc>
          <w:tcPr>
            <w:tcW w:w="534" w:type="dxa"/>
          </w:tcPr>
          <w:p w14:paraId="751C8E2B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6386F889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4BF995C8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0F3F6B8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1AF4464B" w14:textId="77777777" w:rsidTr="001A4198">
        <w:tc>
          <w:tcPr>
            <w:tcW w:w="534" w:type="dxa"/>
          </w:tcPr>
          <w:p w14:paraId="1CB847E4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64AAADCC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02DA5F4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0E84E28F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32FF30A2" w14:textId="77777777" w:rsidTr="001A4198">
        <w:tc>
          <w:tcPr>
            <w:tcW w:w="534" w:type="dxa"/>
          </w:tcPr>
          <w:p w14:paraId="28397A8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401E20E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EE0F690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75FD870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02F978B8" w14:textId="77777777" w:rsidR="00B85A7B" w:rsidRDefault="00B85A7B" w:rsidP="00B85A7B">
      <w:pPr>
        <w:tabs>
          <w:tab w:val="left" w:pos="360"/>
        </w:tabs>
      </w:pPr>
    </w:p>
    <w:p w14:paraId="3798D15C" w14:textId="77777777" w:rsidR="00B85A7B" w:rsidRDefault="00B85A7B" w:rsidP="00B85A7B">
      <w:pPr>
        <w:numPr>
          <w:ilvl w:val="0"/>
          <w:numId w:val="27"/>
        </w:numPr>
        <w:tabs>
          <w:tab w:val="left" w:pos="360"/>
        </w:tabs>
      </w:pPr>
      <w:r>
        <w:t>Non-</w:t>
      </w:r>
      <w:proofErr w:type="spellStart"/>
      <w:r>
        <w:t>refereed</w:t>
      </w:r>
      <w:proofErr w:type="spellEnd"/>
      <w:r>
        <w:t xml:space="preserve"> national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publications</w:t>
      </w:r>
      <w:proofErr w:type="spellEnd"/>
    </w:p>
    <w:p w14:paraId="7CA477D5" w14:textId="77777777" w:rsidR="00B85A7B" w:rsidRDefault="00B85A7B" w:rsidP="00B85A7B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85A7B" w14:paraId="70261A17" w14:textId="77777777" w:rsidTr="001A4198">
        <w:tc>
          <w:tcPr>
            <w:tcW w:w="534" w:type="dxa"/>
          </w:tcPr>
          <w:p w14:paraId="4C962D2D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384FE87F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6C971F1C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Authors</w:t>
            </w:r>
            <w:proofErr w:type="spellEnd"/>
          </w:p>
        </w:tc>
        <w:tc>
          <w:tcPr>
            <w:tcW w:w="2127" w:type="dxa"/>
          </w:tcPr>
          <w:p w14:paraId="7C91603E" w14:textId="77777777" w:rsidR="00B85A7B" w:rsidRDefault="00B85A7B" w:rsidP="001A4198">
            <w:pPr>
              <w:tabs>
                <w:tab w:val="left" w:pos="360"/>
              </w:tabs>
            </w:pPr>
            <w:r>
              <w:t>Conference</w:t>
            </w:r>
          </w:p>
        </w:tc>
      </w:tr>
      <w:tr w:rsidR="00B85A7B" w14:paraId="3F77E9A0" w14:textId="77777777" w:rsidTr="001A4198">
        <w:tc>
          <w:tcPr>
            <w:tcW w:w="534" w:type="dxa"/>
          </w:tcPr>
          <w:p w14:paraId="00C3D008" w14:textId="3281B9A2" w:rsidR="00B85A7B" w:rsidRDefault="00D6529A" w:rsidP="001A4198">
            <w:pPr>
              <w:tabs>
                <w:tab w:val="left" w:pos="360"/>
              </w:tabs>
            </w:pPr>
            <w:r>
              <w:t>J1</w:t>
            </w:r>
          </w:p>
        </w:tc>
        <w:tc>
          <w:tcPr>
            <w:tcW w:w="4252" w:type="dxa"/>
          </w:tcPr>
          <w:p w14:paraId="7310772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9B71DFB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61060843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10034D9B" w14:textId="77777777" w:rsidTr="001A4198">
        <w:tc>
          <w:tcPr>
            <w:tcW w:w="534" w:type="dxa"/>
          </w:tcPr>
          <w:p w14:paraId="764A7F8E" w14:textId="6E2100FD" w:rsidR="00B85A7B" w:rsidRDefault="00D6529A" w:rsidP="001A4198">
            <w:pPr>
              <w:tabs>
                <w:tab w:val="left" w:pos="360"/>
              </w:tabs>
            </w:pPr>
            <w:r>
              <w:t>J2</w:t>
            </w:r>
          </w:p>
        </w:tc>
        <w:tc>
          <w:tcPr>
            <w:tcW w:w="4252" w:type="dxa"/>
          </w:tcPr>
          <w:p w14:paraId="230C620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D19485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3DF8E202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7CD8B109" w14:textId="77777777" w:rsidTr="001A4198">
        <w:tc>
          <w:tcPr>
            <w:tcW w:w="534" w:type="dxa"/>
          </w:tcPr>
          <w:p w14:paraId="69C4F5D8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441844B2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21049B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5E8BE47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789452DA" w14:textId="77777777" w:rsidTr="001A4198">
        <w:tc>
          <w:tcPr>
            <w:tcW w:w="534" w:type="dxa"/>
          </w:tcPr>
          <w:p w14:paraId="200CA13B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1F920AC2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40B38267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19E7FA9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05EC2C60" w14:textId="77777777" w:rsidTr="001A4198">
        <w:tc>
          <w:tcPr>
            <w:tcW w:w="534" w:type="dxa"/>
          </w:tcPr>
          <w:p w14:paraId="6D3B7AF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1DE8523C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74A783D0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978AF5B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506F0B15" w14:textId="77777777" w:rsidR="00B85A7B" w:rsidRPr="00AA78B3" w:rsidRDefault="00B85A7B" w:rsidP="00B85A7B">
      <w:pPr>
        <w:tabs>
          <w:tab w:val="left" w:pos="360"/>
        </w:tabs>
        <w:ind w:left="720"/>
      </w:pPr>
    </w:p>
    <w:p w14:paraId="4F0904E9" w14:textId="77777777" w:rsidR="00B85A7B" w:rsidRDefault="00B85A7B" w:rsidP="00B85A7B">
      <w:pPr>
        <w:numPr>
          <w:ilvl w:val="0"/>
          <w:numId w:val="27"/>
        </w:numPr>
        <w:tabs>
          <w:tab w:val="left" w:pos="360"/>
        </w:tabs>
      </w:pPr>
      <w:proofErr w:type="spellStart"/>
      <w:r w:rsidRPr="00AA78B3">
        <w:t>Seminar</w:t>
      </w:r>
      <w:r>
        <w:t>s</w:t>
      </w:r>
      <w:proofErr w:type="spellEnd"/>
      <w:r w:rsidRPr="00AA78B3">
        <w:t xml:space="preserve"> etc.</w:t>
      </w:r>
    </w:p>
    <w:p w14:paraId="280E4825" w14:textId="77777777" w:rsidR="00B85A7B" w:rsidRDefault="00B85A7B" w:rsidP="00B85A7B">
      <w:pPr>
        <w:tabs>
          <w:tab w:val="left" w:pos="360"/>
        </w:tabs>
        <w:ind w:left="7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2"/>
        <w:gridCol w:w="2127"/>
      </w:tblGrid>
      <w:tr w:rsidR="00B85A7B" w14:paraId="5FC5EF3F" w14:textId="77777777" w:rsidTr="001A4198">
        <w:tc>
          <w:tcPr>
            <w:tcW w:w="534" w:type="dxa"/>
          </w:tcPr>
          <w:p w14:paraId="46F283B1" w14:textId="77777777" w:rsidR="00B85A7B" w:rsidRDefault="00B85A7B" w:rsidP="001A4198">
            <w:pPr>
              <w:tabs>
                <w:tab w:val="left" w:pos="360"/>
              </w:tabs>
            </w:pPr>
            <w:r>
              <w:t>Nr</w:t>
            </w:r>
          </w:p>
        </w:tc>
        <w:tc>
          <w:tcPr>
            <w:tcW w:w="4252" w:type="dxa"/>
          </w:tcPr>
          <w:p w14:paraId="60B2E561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Title</w:t>
            </w:r>
            <w:proofErr w:type="spellEnd"/>
          </w:p>
        </w:tc>
        <w:tc>
          <w:tcPr>
            <w:tcW w:w="1842" w:type="dxa"/>
          </w:tcPr>
          <w:p w14:paraId="4A16B066" w14:textId="77777777" w:rsidR="00B85A7B" w:rsidRDefault="00B85A7B" w:rsidP="001A4198">
            <w:pPr>
              <w:tabs>
                <w:tab w:val="left" w:pos="360"/>
              </w:tabs>
            </w:pPr>
            <w:proofErr w:type="spellStart"/>
            <w:r>
              <w:t>Authors</w:t>
            </w:r>
            <w:proofErr w:type="spellEnd"/>
          </w:p>
        </w:tc>
        <w:tc>
          <w:tcPr>
            <w:tcW w:w="2127" w:type="dxa"/>
          </w:tcPr>
          <w:p w14:paraId="637A240D" w14:textId="77777777" w:rsidR="00B85A7B" w:rsidRDefault="00B85A7B" w:rsidP="001A4198">
            <w:pPr>
              <w:tabs>
                <w:tab w:val="left" w:pos="360"/>
              </w:tabs>
            </w:pPr>
            <w:r>
              <w:t xml:space="preserve">Date- </w:t>
            </w:r>
            <w:proofErr w:type="spellStart"/>
            <w:r>
              <w:t>place</w:t>
            </w:r>
            <w:proofErr w:type="spellEnd"/>
          </w:p>
        </w:tc>
      </w:tr>
      <w:tr w:rsidR="00B85A7B" w14:paraId="78A1D3FA" w14:textId="77777777" w:rsidTr="001A4198">
        <w:tc>
          <w:tcPr>
            <w:tcW w:w="534" w:type="dxa"/>
          </w:tcPr>
          <w:p w14:paraId="47782CA3" w14:textId="5E2FC38F" w:rsidR="00B85A7B" w:rsidRDefault="00D6529A" w:rsidP="001A4198">
            <w:pPr>
              <w:tabs>
                <w:tab w:val="left" w:pos="360"/>
              </w:tabs>
            </w:pPr>
            <w:r>
              <w:t>K1</w:t>
            </w:r>
          </w:p>
        </w:tc>
        <w:tc>
          <w:tcPr>
            <w:tcW w:w="4252" w:type="dxa"/>
          </w:tcPr>
          <w:p w14:paraId="6855408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9988628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B5F7895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3357F533" w14:textId="77777777" w:rsidTr="001A4198">
        <w:tc>
          <w:tcPr>
            <w:tcW w:w="534" w:type="dxa"/>
          </w:tcPr>
          <w:p w14:paraId="734E1494" w14:textId="43889290" w:rsidR="00B85A7B" w:rsidRDefault="00D6529A" w:rsidP="001A4198">
            <w:pPr>
              <w:tabs>
                <w:tab w:val="left" w:pos="360"/>
              </w:tabs>
            </w:pPr>
            <w:r>
              <w:t>K2</w:t>
            </w:r>
          </w:p>
        </w:tc>
        <w:tc>
          <w:tcPr>
            <w:tcW w:w="4252" w:type="dxa"/>
          </w:tcPr>
          <w:p w14:paraId="15786E39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48294F4E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73D451ED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45B76ACC" w14:textId="77777777" w:rsidTr="001A4198">
        <w:tc>
          <w:tcPr>
            <w:tcW w:w="534" w:type="dxa"/>
          </w:tcPr>
          <w:p w14:paraId="506661FE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02CA3D85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23A6CE8A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514E58F4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2365777E" w14:textId="77777777" w:rsidTr="001A4198">
        <w:tc>
          <w:tcPr>
            <w:tcW w:w="534" w:type="dxa"/>
          </w:tcPr>
          <w:p w14:paraId="2888EC01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7D29850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552A0682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48489413" w14:textId="77777777" w:rsidR="00B85A7B" w:rsidRDefault="00B85A7B" w:rsidP="001A4198">
            <w:pPr>
              <w:tabs>
                <w:tab w:val="left" w:pos="360"/>
              </w:tabs>
            </w:pPr>
          </w:p>
        </w:tc>
      </w:tr>
      <w:tr w:rsidR="00B85A7B" w14:paraId="6CA107F7" w14:textId="77777777" w:rsidTr="001A4198">
        <w:tc>
          <w:tcPr>
            <w:tcW w:w="534" w:type="dxa"/>
          </w:tcPr>
          <w:p w14:paraId="06A5E768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4252" w:type="dxa"/>
          </w:tcPr>
          <w:p w14:paraId="25AB30F6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1842" w:type="dxa"/>
          </w:tcPr>
          <w:p w14:paraId="33821F57" w14:textId="77777777" w:rsidR="00B85A7B" w:rsidRDefault="00B85A7B" w:rsidP="001A4198">
            <w:pPr>
              <w:tabs>
                <w:tab w:val="left" w:pos="360"/>
              </w:tabs>
            </w:pPr>
          </w:p>
        </w:tc>
        <w:tc>
          <w:tcPr>
            <w:tcW w:w="2127" w:type="dxa"/>
          </w:tcPr>
          <w:p w14:paraId="21F91B82" w14:textId="77777777" w:rsidR="00B85A7B" w:rsidRDefault="00B85A7B" w:rsidP="001A4198">
            <w:pPr>
              <w:tabs>
                <w:tab w:val="left" w:pos="360"/>
              </w:tabs>
            </w:pPr>
          </w:p>
        </w:tc>
      </w:tr>
    </w:tbl>
    <w:p w14:paraId="78BB8257" w14:textId="77777777" w:rsidR="00B85A7B" w:rsidRPr="00023E38" w:rsidRDefault="00B85A7B" w:rsidP="00B85A7B">
      <w:pPr>
        <w:rPr>
          <w:lang w:val="en-GB" w:eastAsia="sv-SE"/>
        </w:rPr>
      </w:pPr>
    </w:p>
    <w:p w14:paraId="680191FE" w14:textId="5C396DBA" w:rsidR="00BF6248" w:rsidRDefault="00BF6248" w:rsidP="00BF6248">
      <w:pPr>
        <w:pStyle w:val="Rubrik2"/>
        <w:numPr>
          <w:ilvl w:val="0"/>
          <w:numId w:val="0"/>
        </w:numPr>
      </w:pPr>
      <w:r>
        <w:br w:type="column"/>
      </w:r>
      <w:bookmarkStart w:id="72" w:name="_Toc72150362"/>
      <w:proofErr w:type="spellStart"/>
      <w:r>
        <w:lastRenderedPageBreak/>
        <w:t>Bilaga</w:t>
      </w:r>
      <w:proofErr w:type="spellEnd"/>
      <w:r>
        <w:t xml:space="preserve"> 4</w:t>
      </w:r>
      <w:bookmarkEnd w:id="61"/>
      <w:r>
        <w:t xml:space="preserve"> </w:t>
      </w:r>
      <w:r w:rsidR="00B85A7B">
        <w:t>Description of the programme</w:t>
      </w:r>
      <w:bookmarkEnd w:id="72"/>
    </w:p>
    <w:p w14:paraId="1F4AB83C" w14:textId="77777777" w:rsidR="00BF6248" w:rsidRPr="009701E9" w:rsidRDefault="00BF6248" w:rsidP="00BF6248">
      <w:pPr>
        <w:rPr>
          <w:lang w:eastAsia="sv-SE"/>
        </w:rPr>
      </w:pPr>
    </w:p>
    <w:p w14:paraId="108A8C0C" w14:textId="2C11195E" w:rsidR="00BF6248" w:rsidRDefault="00BF6248" w:rsidP="002E32F7">
      <w:pPr>
        <w:rPr>
          <w:b/>
          <w:sz w:val="28"/>
          <w:szCs w:val="28"/>
          <w:lang w:eastAsia="sv-SE"/>
        </w:rPr>
      </w:pPr>
      <w:r w:rsidRPr="002E32F7">
        <w:rPr>
          <w:b/>
          <w:sz w:val="28"/>
          <w:szCs w:val="28"/>
          <w:lang w:eastAsia="sv-SE"/>
        </w:rPr>
        <w:t xml:space="preserve">Projektet </w:t>
      </w:r>
      <w:r w:rsidRPr="002E32F7">
        <w:rPr>
          <w:b/>
          <w:color w:val="FF0000"/>
          <w:sz w:val="28"/>
          <w:szCs w:val="28"/>
          <w:lang w:eastAsia="sv-SE"/>
        </w:rPr>
        <w:t xml:space="preserve">[Akronym] </w:t>
      </w:r>
      <w:r w:rsidRPr="002E32F7">
        <w:rPr>
          <w:b/>
          <w:sz w:val="28"/>
          <w:szCs w:val="28"/>
          <w:lang w:eastAsia="sv-SE"/>
        </w:rPr>
        <w:t>är en del av det strategiska innovationsprogrammet</w:t>
      </w:r>
    </w:p>
    <w:p w14:paraId="2706EF7C" w14:textId="77777777" w:rsidR="002E32F7" w:rsidRPr="002E32F7" w:rsidRDefault="002E32F7" w:rsidP="002E32F7">
      <w:pPr>
        <w:rPr>
          <w:b/>
          <w:sz w:val="28"/>
          <w:szCs w:val="28"/>
          <w:lang w:eastAsia="sv-SE"/>
        </w:rPr>
      </w:pPr>
    </w:p>
    <w:p w14:paraId="2E2B6F51" w14:textId="77777777" w:rsidR="00BF6248" w:rsidRPr="002E32F7" w:rsidRDefault="00BF6248" w:rsidP="002E32F7">
      <w:pPr>
        <w:jc w:val="center"/>
        <w:rPr>
          <w:b/>
          <w:sz w:val="48"/>
          <w:szCs w:val="48"/>
          <w:lang w:eastAsia="sv-SE"/>
        </w:rPr>
      </w:pPr>
      <w:r w:rsidRPr="002E32F7">
        <w:rPr>
          <w:b/>
          <w:sz w:val="48"/>
          <w:szCs w:val="48"/>
          <w:lang w:eastAsia="sv-SE"/>
        </w:rPr>
        <w:t>Metalliska material</w:t>
      </w:r>
    </w:p>
    <w:p w14:paraId="535A50CA" w14:textId="77777777" w:rsidR="00BF6248" w:rsidRPr="0068596E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>
        <w:rPr>
          <w:lang w:eastAsia="sv-SE"/>
        </w:rPr>
        <w:t>Det strategiska innovationsprogrammet</w:t>
      </w:r>
      <w:r w:rsidRPr="0068596E">
        <w:rPr>
          <w:lang w:eastAsia="sv-SE"/>
        </w:rPr>
        <w:t xml:space="preserve"> </w:t>
      </w:r>
      <w:r>
        <w:rPr>
          <w:b/>
          <w:bCs/>
          <w:lang w:eastAsia="sv-SE"/>
        </w:rPr>
        <w:t>Metalliska material</w:t>
      </w:r>
      <w:r w:rsidRPr="0068596E">
        <w:rPr>
          <w:lang w:eastAsia="sv-SE"/>
        </w:rPr>
        <w:t xml:space="preserve"> är ett samverkansprogram mellan Jernkontoret</w:t>
      </w:r>
      <w:r>
        <w:rPr>
          <w:lang w:eastAsia="sv-SE"/>
        </w:rPr>
        <w:t>, Svenskt Aluminium och Gjuteriföreningen som delfinansieras av VINNOVA och</w:t>
      </w:r>
      <w:r w:rsidRPr="0068596E">
        <w:rPr>
          <w:lang w:eastAsia="sv-SE"/>
        </w:rPr>
        <w:t xml:space="preserve"> löper under åren 2013–201</w:t>
      </w:r>
      <w:r>
        <w:rPr>
          <w:lang w:eastAsia="sv-SE"/>
        </w:rPr>
        <w:t>9.</w:t>
      </w:r>
    </w:p>
    <w:p w14:paraId="4ADA3178" w14:textId="77777777" w:rsidR="00BF6248" w:rsidRPr="0068596E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 w:rsidRPr="0068596E">
        <w:rPr>
          <w:lang w:eastAsia="sv-SE"/>
        </w:rPr>
        <w:t xml:space="preserve">Programmets </w:t>
      </w:r>
      <w:r>
        <w:rPr>
          <w:lang w:eastAsia="sv-SE"/>
        </w:rPr>
        <w:t xml:space="preserve">syftar till att förverkliga den strategiska innovationsagendan </w:t>
      </w:r>
      <w:r w:rsidRPr="00ED05E7">
        <w:rPr>
          <w:b/>
          <w:lang w:eastAsia="sv-SE"/>
        </w:rPr>
        <w:t>Nationell samling kring metalliska material</w:t>
      </w:r>
      <w:r>
        <w:rPr>
          <w:lang w:eastAsia="sv-SE"/>
        </w:rPr>
        <w:t xml:space="preserve"> vars långsiktiga vision </w:t>
      </w:r>
      <w:r w:rsidRPr="0068596E">
        <w:rPr>
          <w:lang w:eastAsia="sv-SE"/>
        </w:rPr>
        <w:t>är</w:t>
      </w:r>
      <w:r>
        <w:rPr>
          <w:lang w:eastAsia="sv-SE"/>
        </w:rPr>
        <w:t xml:space="preserve"> att s</w:t>
      </w:r>
      <w:r w:rsidRPr="00ED05E7">
        <w:rPr>
          <w:lang w:eastAsia="sv-SE"/>
        </w:rPr>
        <w:t>vensk metallindustri ska vara ett centralt element i världens strävan att forma en bättre framtid. Det innebär att dess erbjudanden till kund måste lig</w:t>
      </w:r>
      <w:r>
        <w:rPr>
          <w:lang w:eastAsia="sv-SE"/>
        </w:rPr>
        <w:t>ga i den absoluta tekniska, eko</w:t>
      </w:r>
      <w:r w:rsidRPr="00ED05E7">
        <w:rPr>
          <w:lang w:eastAsia="sv-SE"/>
        </w:rPr>
        <w:t>nomiska och miljömässiga framkanten och utvecklas av drivna och engagerade människor. Samtidigt ska tillverkningsmetoderna ha ett så litet miljömässigt fotavtryck som det bara är möjligt</w:t>
      </w:r>
      <w:r w:rsidRPr="0068596E">
        <w:rPr>
          <w:lang w:eastAsia="sv-SE"/>
        </w:rPr>
        <w:t>.</w:t>
      </w:r>
    </w:p>
    <w:p w14:paraId="2FA8AB80" w14:textId="77777777" w:rsidR="00BF6248" w:rsidRPr="002E32F7" w:rsidRDefault="00BF6248" w:rsidP="002E32F7">
      <w:pPr>
        <w:jc w:val="both"/>
        <w:rPr>
          <w:b/>
          <w:lang w:eastAsia="sv-SE"/>
        </w:rPr>
      </w:pPr>
      <w:r w:rsidRPr="002E32F7">
        <w:rPr>
          <w:b/>
          <w:lang w:eastAsia="sv-SE"/>
        </w:rPr>
        <w:t>Programmet stödjer insatser inom sju insatsområden för förnyelse, tillväxt och ökad konkurrenskraft:</w:t>
      </w:r>
    </w:p>
    <w:p w14:paraId="74C81E58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 w:rsidRPr="00153D2A">
        <w:rPr>
          <w:lang w:eastAsia="sv-SE"/>
        </w:rPr>
        <w:t>Utveckla erbjudandet!</w:t>
      </w:r>
    </w:p>
    <w:p w14:paraId="3C4115CC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Öppna värdekedjan!</w:t>
      </w:r>
    </w:p>
    <w:p w14:paraId="27EE0874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materialutvecklingstakten!</w:t>
      </w:r>
    </w:p>
    <w:p w14:paraId="71C71FB5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flexibiliteten!</w:t>
      </w:r>
    </w:p>
    <w:p w14:paraId="7F184D39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resurseffektiviteten!</w:t>
      </w:r>
    </w:p>
    <w:p w14:paraId="62578841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Minska miljöpåverkan!</w:t>
      </w:r>
    </w:p>
    <w:p w14:paraId="53130BE4" w14:textId="77777777" w:rsidR="00BF6248" w:rsidRDefault="00BF6248" w:rsidP="00BF6248">
      <w:pPr>
        <w:numPr>
          <w:ilvl w:val="0"/>
          <w:numId w:val="28"/>
        </w:numPr>
        <w:spacing w:before="100" w:beforeAutospacing="1" w:after="100" w:afterAutospacing="1"/>
        <w:rPr>
          <w:lang w:eastAsia="sv-SE"/>
        </w:rPr>
      </w:pPr>
      <w:r>
        <w:rPr>
          <w:lang w:eastAsia="sv-SE"/>
        </w:rPr>
        <w:t>Öka kompetensen och attraktiviteten!</w:t>
      </w:r>
    </w:p>
    <w:p w14:paraId="1CBC0159" w14:textId="77777777" w:rsidR="00BF6248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>
        <w:rPr>
          <w:lang w:eastAsia="sv-SE"/>
        </w:rPr>
        <w:t>Programmets insatser består förutom FoU-projekt som valt i öppna utlysningar, även av strategiska projekt och aktiviteter</w:t>
      </w:r>
      <w:r w:rsidRPr="009E77E2">
        <w:rPr>
          <w:lang w:eastAsia="sv-SE"/>
        </w:rPr>
        <w:t>.</w:t>
      </w:r>
    </w:p>
    <w:p w14:paraId="738C6CCD" w14:textId="77777777" w:rsidR="00BF6248" w:rsidRPr="009E77E2" w:rsidRDefault="00BF6248" w:rsidP="002E32F7">
      <w:pPr>
        <w:spacing w:before="100" w:beforeAutospacing="1" w:after="100" w:afterAutospacing="1"/>
        <w:jc w:val="both"/>
        <w:rPr>
          <w:lang w:eastAsia="sv-SE"/>
        </w:rPr>
      </w:pPr>
      <w:r>
        <w:rPr>
          <w:lang w:eastAsia="sv-SE"/>
        </w:rPr>
        <w:t>Programkontor, med ansvar för ledning och administration av programmet, är Jernkontoret.</w:t>
      </w:r>
    </w:p>
    <w:p w14:paraId="6D36DA86" w14:textId="77777777" w:rsidR="00BF6248" w:rsidRPr="009701E9" w:rsidRDefault="00BF6248" w:rsidP="00BF6248">
      <w:pPr>
        <w:rPr>
          <w:lang w:eastAsia="sv-SE"/>
        </w:rPr>
      </w:pPr>
    </w:p>
    <w:p w14:paraId="6C6A2FCD" w14:textId="77777777" w:rsidR="00BF6248" w:rsidRPr="006B26AB" w:rsidRDefault="00BF6248" w:rsidP="00BF6248"/>
    <w:p w14:paraId="711C8858" w14:textId="77777777" w:rsidR="00AC28EE" w:rsidRPr="00273493" w:rsidRDefault="00AC28EE" w:rsidP="00AC28EE">
      <w:pPr>
        <w:rPr>
          <w:lang w:val="en-US"/>
        </w:rPr>
        <w:sectPr w:rsidR="00AC28EE" w:rsidRPr="00273493" w:rsidSect="00E51A23">
          <w:footerReference w:type="default" r:id="rId25"/>
          <w:pgSz w:w="11907" w:h="16840" w:code="9"/>
          <w:pgMar w:top="1701" w:right="1418" w:bottom="1242" w:left="1418" w:header="709" w:footer="709" w:gutter="0"/>
          <w:cols w:space="708"/>
          <w:docGrid w:linePitch="360"/>
        </w:sectPr>
      </w:pPr>
      <w:proofErr w:type="spellStart"/>
      <w:r w:rsidRPr="00273493">
        <w:rPr>
          <w:b/>
          <w:vanish/>
          <w:color w:val="FF0000"/>
          <w:lang w:val="en-US"/>
        </w:rPr>
        <w:t>Radera</w:t>
      </w:r>
      <w:proofErr w:type="spellEnd"/>
      <w:r w:rsidRPr="00273493">
        <w:rPr>
          <w:b/>
          <w:vanish/>
          <w:color w:val="FF0000"/>
          <w:lang w:val="en-US"/>
        </w:rPr>
        <w:t xml:space="preserve"> </w:t>
      </w:r>
      <w:proofErr w:type="spellStart"/>
      <w:r w:rsidRPr="00273493">
        <w:rPr>
          <w:b/>
          <w:vanish/>
          <w:color w:val="FF0000"/>
          <w:lang w:val="en-US"/>
        </w:rPr>
        <w:t>ej</w:t>
      </w:r>
      <w:proofErr w:type="spellEnd"/>
      <w:r w:rsidRPr="00273493">
        <w:rPr>
          <w:b/>
          <w:vanish/>
          <w:color w:val="FF0000"/>
          <w:lang w:val="en-US"/>
        </w:rPr>
        <w:t xml:space="preserve"> </w:t>
      </w:r>
      <w:proofErr w:type="spellStart"/>
      <w:r w:rsidRPr="00273493">
        <w:rPr>
          <w:b/>
          <w:vanish/>
          <w:color w:val="FF0000"/>
          <w:lang w:val="en-US"/>
        </w:rPr>
        <w:t>denna</w:t>
      </w:r>
      <w:proofErr w:type="spellEnd"/>
      <w:r w:rsidRPr="00273493">
        <w:rPr>
          <w:b/>
          <w:vanish/>
          <w:color w:val="FF0000"/>
          <w:lang w:val="en-US"/>
        </w:rPr>
        <w:t xml:space="preserve"> rad </w:t>
      </w:r>
    </w:p>
    <w:p w14:paraId="711C8859" w14:textId="0BD3908F" w:rsidR="00992B6E" w:rsidRPr="00273493" w:rsidRDefault="00992B6E">
      <w:pPr>
        <w:rPr>
          <w:lang w:val="en-US"/>
        </w:rPr>
      </w:pPr>
    </w:p>
    <w:p w14:paraId="711C885A" w14:textId="4E5D6CC7" w:rsidR="00992B6E" w:rsidRPr="00273493" w:rsidRDefault="00992B6E" w:rsidP="00800C64">
      <w:pPr>
        <w:rPr>
          <w:lang w:val="en-US"/>
        </w:rPr>
      </w:pPr>
    </w:p>
    <w:p w14:paraId="711C885B" w14:textId="77777777" w:rsidR="00992B6E" w:rsidRPr="00273493" w:rsidRDefault="00992B6E" w:rsidP="00800C64">
      <w:pPr>
        <w:spacing w:line="360" w:lineRule="auto"/>
        <w:rPr>
          <w:lang w:val="en-US"/>
        </w:rPr>
      </w:pPr>
    </w:p>
    <w:p w14:paraId="711C885C" w14:textId="77777777" w:rsidR="00992B6E" w:rsidRPr="00273493" w:rsidRDefault="00992B6E" w:rsidP="00800C64">
      <w:pPr>
        <w:spacing w:line="360" w:lineRule="auto"/>
        <w:rPr>
          <w:lang w:val="en-US"/>
        </w:rPr>
      </w:pPr>
    </w:p>
    <w:p w14:paraId="711C885D" w14:textId="77777777" w:rsidR="00992B6E" w:rsidRPr="00273493" w:rsidRDefault="00992B6E" w:rsidP="00800C64">
      <w:pPr>
        <w:spacing w:line="360" w:lineRule="auto"/>
        <w:rPr>
          <w:lang w:val="en-US"/>
        </w:rPr>
      </w:pPr>
    </w:p>
    <w:p w14:paraId="711C885E" w14:textId="77777777" w:rsidR="00992B6E" w:rsidRPr="00273493" w:rsidRDefault="00992B6E" w:rsidP="00800C64">
      <w:pPr>
        <w:spacing w:line="360" w:lineRule="auto"/>
        <w:rPr>
          <w:lang w:val="en-US"/>
        </w:rPr>
      </w:pPr>
    </w:p>
    <w:p w14:paraId="711C885F" w14:textId="2A354EAC" w:rsidR="00992B6E" w:rsidRPr="00273493" w:rsidRDefault="00992B6E" w:rsidP="00800C64">
      <w:pPr>
        <w:spacing w:line="360" w:lineRule="auto"/>
        <w:rPr>
          <w:lang w:val="en-US"/>
        </w:rPr>
      </w:pPr>
    </w:p>
    <w:p w14:paraId="5A17F739" w14:textId="64741E45" w:rsidR="00611BAE" w:rsidRPr="00273493" w:rsidRDefault="00611BAE" w:rsidP="00800C64">
      <w:pPr>
        <w:spacing w:line="360" w:lineRule="auto"/>
        <w:rPr>
          <w:lang w:val="en-US"/>
        </w:rPr>
      </w:pPr>
    </w:p>
    <w:p w14:paraId="55BA31BB" w14:textId="6312A5A7" w:rsidR="00611BAE" w:rsidRPr="00273493" w:rsidRDefault="00611BAE" w:rsidP="00800C64">
      <w:pPr>
        <w:spacing w:line="360" w:lineRule="auto"/>
        <w:rPr>
          <w:lang w:val="en-US"/>
        </w:rPr>
      </w:pPr>
    </w:p>
    <w:p w14:paraId="5D69E5E3" w14:textId="77777777" w:rsidR="00611BAE" w:rsidRPr="00273493" w:rsidRDefault="00611BAE" w:rsidP="00800C64">
      <w:pPr>
        <w:spacing w:line="360" w:lineRule="auto"/>
        <w:rPr>
          <w:lang w:val="en-US"/>
        </w:rPr>
      </w:pPr>
    </w:p>
    <w:p w14:paraId="711C8860" w14:textId="77777777" w:rsidR="00992B6E" w:rsidRPr="00273493" w:rsidRDefault="00992B6E" w:rsidP="00800C64">
      <w:pPr>
        <w:spacing w:line="360" w:lineRule="auto"/>
        <w:rPr>
          <w:lang w:val="en-US"/>
        </w:rPr>
      </w:pPr>
    </w:p>
    <w:p w14:paraId="711C8861" w14:textId="338495AE" w:rsidR="00992B6E" w:rsidRPr="00273493" w:rsidRDefault="00992B6E" w:rsidP="00800C64">
      <w:pPr>
        <w:spacing w:line="360" w:lineRule="auto"/>
        <w:rPr>
          <w:lang w:val="en-US"/>
        </w:rPr>
      </w:pPr>
    </w:p>
    <w:p w14:paraId="1B7E74F4" w14:textId="77777777" w:rsidR="00687441" w:rsidRPr="00687441" w:rsidRDefault="00687441" w:rsidP="00687441">
      <w:pPr>
        <w:tabs>
          <w:tab w:val="left" w:pos="8820"/>
        </w:tabs>
        <w:spacing w:after="120"/>
        <w:ind w:left="181" w:right="249"/>
        <w:rPr>
          <w:rFonts w:ascii="Arial" w:hAnsi="Arial" w:cs="Arial"/>
          <w:b/>
          <w:bCs/>
          <w:sz w:val="22"/>
          <w:szCs w:val="28"/>
          <w:lang w:val="en-US"/>
        </w:rPr>
      </w:pPr>
      <w:r w:rsidRPr="00687441">
        <w:rPr>
          <w:rFonts w:ascii="Arial" w:hAnsi="Arial" w:cs="Arial"/>
          <w:b/>
          <w:bCs/>
          <w:sz w:val="22"/>
          <w:szCs w:val="28"/>
          <w:lang w:val="en-US"/>
        </w:rPr>
        <w:t>The Swedish Iron and Steel Producers’ Association</w:t>
      </w:r>
    </w:p>
    <w:p w14:paraId="5D596D23" w14:textId="46D88146" w:rsidR="00687441" w:rsidRPr="005A4783" w:rsidRDefault="00687441" w:rsidP="00687441">
      <w:pPr>
        <w:tabs>
          <w:tab w:val="left" w:pos="9720"/>
        </w:tabs>
        <w:spacing w:line="276" w:lineRule="auto"/>
        <w:ind w:left="180" w:right="-59"/>
        <w:rPr>
          <w:rFonts w:ascii="Arial" w:hAnsi="Arial" w:cs="Arial"/>
          <w:sz w:val="22"/>
          <w:szCs w:val="26"/>
          <w:lang w:val="en-US"/>
        </w:rPr>
      </w:pPr>
      <w:r w:rsidRPr="00687441">
        <w:rPr>
          <w:rFonts w:ascii="Arial" w:hAnsi="Arial" w:cs="Arial"/>
          <w:sz w:val="22"/>
          <w:szCs w:val="26"/>
          <w:lang w:val="en-US"/>
        </w:rPr>
        <w:t xml:space="preserve">Since its foundation in 1747, Jernkontoret has been owned jointly by the Swedish iron and steel companies. </w:t>
      </w:r>
      <w:r w:rsidRPr="00273493">
        <w:rPr>
          <w:rFonts w:ascii="Arial" w:hAnsi="Arial" w:cs="Arial"/>
          <w:sz w:val="22"/>
          <w:szCs w:val="26"/>
          <w:lang w:val="en-US"/>
        </w:rPr>
        <w:t xml:space="preserve">Jernkontoret represents Sweden’s iron and steel industry on issues that relate to trade policy, research and education, </w:t>
      </w:r>
      <w:proofErr w:type="spellStart"/>
      <w:r w:rsidRPr="00273493">
        <w:rPr>
          <w:rFonts w:ascii="Arial" w:hAnsi="Arial" w:cs="Arial"/>
          <w:sz w:val="22"/>
          <w:szCs w:val="26"/>
          <w:lang w:val="en-US"/>
        </w:rPr>
        <w:t>standardisation</w:t>
      </w:r>
      <w:proofErr w:type="spellEnd"/>
      <w:r w:rsidRPr="00273493">
        <w:rPr>
          <w:rFonts w:ascii="Arial" w:hAnsi="Arial" w:cs="Arial"/>
          <w:sz w:val="22"/>
          <w:szCs w:val="26"/>
          <w:lang w:val="en-US"/>
        </w:rPr>
        <w:t xml:space="preserve">, energy, the </w:t>
      </w:r>
      <w:proofErr w:type="gramStart"/>
      <w:r w:rsidRPr="00273493">
        <w:rPr>
          <w:rFonts w:ascii="Arial" w:hAnsi="Arial" w:cs="Arial"/>
          <w:sz w:val="22"/>
          <w:szCs w:val="26"/>
          <w:lang w:val="en-US"/>
        </w:rPr>
        <w:t>environment</w:t>
      </w:r>
      <w:proofErr w:type="gramEnd"/>
      <w:r w:rsidRPr="00273493">
        <w:rPr>
          <w:rFonts w:ascii="Arial" w:hAnsi="Arial" w:cs="Arial"/>
          <w:sz w:val="22"/>
          <w:szCs w:val="26"/>
          <w:lang w:val="en-US"/>
        </w:rPr>
        <w:t xml:space="preserve"> and sustainability as well as transportation issues. </w:t>
      </w:r>
      <w:r w:rsidRPr="005A4783">
        <w:rPr>
          <w:rFonts w:ascii="Arial" w:hAnsi="Arial" w:cs="Arial"/>
          <w:sz w:val="22"/>
          <w:szCs w:val="26"/>
          <w:lang w:val="en-US"/>
        </w:rPr>
        <w:t>Jernkontoret also manages the joint Nordic research on steel. In addition, Jernkontoret draws up statistical information relating to the industry and carries o</w:t>
      </w:r>
      <w:r w:rsidR="005A4783" w:rsidRPr="005A4783">
        <w:rPr>
          <w:rFonts w:ascii="Arial" w:hAnsi="Arial" w:cs="Arial"/>
          <w:sz w:val="22"/>
          <w:szCs w:val="26"/>
          <w:lang w:val="en-US"/>
        </w:rPr>
        <w:t>ut</w:t>
      </w:r>
      <w:r w:rsidR="005A4783">
        <w:rPr>
          <w:rFonts w:ascii="Arial" w:hAnsi="Arial" w:cs="Arial"/>
          <w:sz w:val="22"/>
          <w:szCs w:val="26"/>
          <w:lang w:val="en-US"/>
        </w:rPr>
        <w:t xml:space="preserve"> </w:t>
      </w:r>
      <w:r w:rsidRPr="005A4783">
        <w:rPr>
          <w:rFonts w:ascii="Arial" w:hAnsi="Arial" w:cs="Arial"/>
          <w:sz w:val="22"/>
          <w:szCs w:val="26"/>
          <w:lang w:val="en-US"/>
        </w:rPr>
        <w:t>research into the history of mining and metallurgy.</w:t>
      </w:r>
    </w:p>
    <w:p w14:paraId="006F0D74" w14:textId="77777777" w:rsidR="00687441" w:rsidRPr="005A4783" w:rsidRDefault="00687441" w:rsidP="00800C64">
      <w:pPr>
        <w:spacing w:line="360" w:lineRule="auto"/>
        <w:rPr>
          <w:lang w:val="en-US"/>
        </w:rPr>
      </w:pPr>
    </w:p>
    <w:p w14:paraId="711C8863" w14:textId="77777777" w:rsidR="00992B6E" w:rsidRPr="00273493" w:rsidRDefault="00992B6E" w:rsidP="00992B6E">
      <w:pPr>
        <w:rPr>
          <w:sz w:val="22"/>
          <w:lang w:val="en-US"/>
        </w:rPr>
      </w:pPr>
    </w:p>
    <w:p w14:paraId="711C8864" w14:textId="77777777" w:rsidR="00992B6E" w:rsidRPr="00273493" w:rsidRDefault="00992B6E" w:rsidP="00992B6E">
      <w:pPr>
        <w:rPr>
          <w:sz w:val="22"/>
          <w:lang w:val="en-US"/>
        </w:rPr>
      </w:pPr>
    </w:p>
    <w:p w14:paraId="711C8865" w14:textId="77777777" w:rsidR="00992B6E" w:rsidRPr="00273493" w:rsidRDefault="00992B6E" w:rsidP="00992B6E">
      <w:pPr>
        <w:rPr>
          <w:sz w:val="22"/>
          <w:lang w:val="en-US"/>
        </w:rPr>
      </w:pPr>
    </w:p>
    <w:p w14:paraId="711C8866" w14:textId="77777777" w:rsidR="00992B6E" w:rsidRPr="00AA3136" w:rsidRDefault="00992B6E" w:rsidP="00992B6E">
      <w:pPr>
        <w:rPr>
          <w:sz w:val="22"/>
          <w:lang w:val="en-US"/>
        </w:rPr>
      </w:pPr>
    </w:p>
    <w:p w14:paraId="711C8867" w14:textId="77777777" w:rsidR="00992B6E" w:rsidRPr="00AA3136" w:rsidRDefault="00992B6E" w:rsidP="00992B6E">
      <w:pPr>
        <w:rPr>
          <w:sz w:val="22"/>
          <w:lang w:val="en-US"/>
        </w:rPr>
      </w:pPr>
    </w:p>
    <w:p w14:paraId="711C8868" w14:textId="77777777" w:rsidR="00992B6E" w:rsidRPr="00AA3136" w:rsidRDefault="00992B6E" w:rsidP="00992B6E">
      <w:pPr>
        <w:rPr>
          <w:sz w:val="22"/>
          <w:lang w:val="en-US"/>
        </w:rPr>
      </w:pPr>
    </w:p>
    <w:p w14:paraId="711C8869" w14:textId="77777777" w:rsidR="00992B6E" w:rsidRPr="00AA3136" w:rsidRDefault="00992B6E" w:rsidP="00992B6E">
      <w:pPr>
        <w:rPr>
          <w:sz w:val="22"/>
          <w:lang w:val="en-US"/>
        </w:rPr>
      </w:pPr>
    </w:p>
    <w:p w14:paraId="711C886A" w14:textId="77777777" w:rsidR="00992B6E" w:rsidRPr="00AA3136" w:rsidRDefault="00992B6E" w:rsidP="00992B6E">
      <w:pPr>
        <w:rPr>
          <w:sz w:val="22"/>
          <w:lang w:val="en-US"/>
        </w:rPr>
      </w:pPr>
    </w:p>
    <w:p w14:paraId="711C886B" w14:textId="77777777" w:rsidR="00992B6E" w:rsidRPr="00AA3136" w:rsidRDefault="00992B6E" w:rsidP="00992B6E">
      <w:pPr>
        <w:rPr>
          <w:sz w:val="22"/>
          <w:lang w:val="en-US"/>
        </w:rPr>
      </w:pPr>
    </w:p>
    <w:p w14:paraId="711C886C" w14:textId="77777777" w:rsidR="00992B6E" w:rsidRPr="00AA3136" w:rsidRDefault="00992B6E" w:rsidP="00992B6E">
      <w:pPr>
        <w:rPr>
          <w:sz w:val="22"/>
          <w:lang w:val="en-US"/>
        </w:rPr>
      </w:pPr>
    </w:p>
    <w:p w14:paraId="711C886D" w14:textId="77777777" w:rsidR="00992B6E" w:rsidRPr="00AA3136" w:rsidRDefault="00992B6E" w:rsidP="00992B6E">
      <w:pPr>
        <w:rPr>
          <w:sz w:val="22"/>
          <w:lang w:val="en-US"/>
        </w:rPr>
      </w:pPr>
    </w:p>
    <w:p w14:paraId="711C886E" w14:textId="77777777" w:rsidR="00992B6E" w:rsidRPr="00AA3136" w:rsidRDefault="00992B6E" w:rsidP="00992B6E">
      <w:pPr>
        <w:rPr>
          <w:sz w:val="22"/>
          <w:lang w:val="en-US"/>
        </w:rPr>
      </w:pPr>
    </w:p>
    <w:p w14:paraId="711C886F" w14:textId="77777777" w:rsidR="00992B6E" w:rsidRPr="00AA3136" w:rsidRDefault="00992B6E" w:rsidP="00992B6E">
      <w:pPr>
        <w:rPr>
          <w:sz w:val="22"/>
          <w:lang w:val="en-US"/>
        </w:rPr>
      </w:pPr>
    </w:p>
    <w:p w14:paraId="711C8870" w14:textId="77777777" w:rsidR="00992B6E" w:rsidRPr="00AA3136" w:rsidRDefault="00992B6E" w:rsidP="00992B6E">
      <w:pPr>
        <w:rPr>
          <w:sz w:val="22"/>
          <w:lang w:val="en-US"/>
        </w:rPr>
      </w:pPr>
    </w:p>
    <w:p w14:paraId="711C8871" w14:textId="77777777" w:rsidR="00992B6E" w:rsidRPr="00AA3136" w:rsidRDefault="00992B6E" w:rsidP="00992B6E">
      <w:pPr>
        <w:rPr>
          <w:sz w:val="22"/>
          <w:lang w:val="en-US"/>
        </w:rPr>
      </w:pPr>
    </w:p>
    <w:p w14:paraId="711C8872" w14:textId="645A288D" w:rsidR="00992B6E" w:rsidRPr="00AA3136" w:rsidRDefault="00611BAE" w:rsidP="00611BAE">
      <w:pPr>
        <w:tabs>
          <w:tab w:val="left" w:pos="3240"/>
        </w:tabs>
        <w:rPr>
          <w:sz w:val="22"/>
          <w:lang w:val="en-US"/>
        </w:rPr>
      </w:pPr>
      <w:r w:rsidRPr="00AA3136">
        <w:rPr>
          <w:sz w:val="22"/>
          <w:lang w:val="en-US"/>
        </w:rPr>
        <w:tab/>
      </w:r>
    </w:p>
    <w:p w14:paraId="711C8873" w14:textId="77777777" w:rsidR="00992B6E" w:rsidRPr="00AA3136" w:rsidRDefault="00992B6E" w:rsidP="00992B6E">
      <w:pPr>
        <w:rPr>
          <w:sz w:val="22"/>
          <w:lang w:val="en-US"/>
        </w:rPr>
      </w:pPr>
    </w:p>
    <w:p w14:paraId="711C8874" w14:textId="77777777" w:rsidR="00992B6E" w:rsidRPr="00AA3136" w:rsidRDefault="00992B6E" w:rsidP="00992B6E">
      <w:pPr>
        <w:rPr>
          <w:sz w:val="22"/>
          <w:lang w:val="en-US"/>
        </w:rPr>
      </w:pPr>
    </w:p>
    <w:p w14:paraId="711C8875" w14:textId="77777777" w:rsidR="00992B6E" w:rsidRPr="00AA3136" w:rsidRDefault="00992B6E" w:rsidP="00992B6E">
      <w:pPr>
        <w:rPr>
          <w:sz w:val="22"/>
          <w:lang w:val="en-US"/>
        </w:rPr>
      </w:pPr>
    </w:p>
    <w:p w14:paraId="711C8876" w14:textId="77777777" w:rsidR="00992B6E" w:rsidRPr="00AA3136" w:rsidRDefault="00992B6E" w:rsidP="00992B6E">
      <w:pPr>
        <w:rPr>
          <w:sz w:val="22"/>
          <w:lang w:val="en-US"/>
        </w:rPr>
      </w:pPr>
    </w:p>
    <w:p w14:paraId="711C8877" w14:textId="77777777" w:rsidR="00992B6E" w:rsidRPr="00AA3136" w:rsidRDefault="00992B6E" w:rsidP="00992B6E">
      <w:pPr>
        <w:rPr>
          <w:sz w:val="22"/>
          <w:lang w:val="en-US"/>
        </w:rPr>
      </w:pPr>
    </w:p>
    <w:p w14:paraId="711C8878" w14:textId="77777777" w:rsidR="00992B6E" w:rsidRPr="00AA3136" w:rsidRDefault="00992B6E" w:rsidP="00992B6E">
      <w:pPr>
        <w:rPr>
          <w:sz w:val="22"/>
          <w:lang w:val="en-US"/>
        </w:rPr>
      </w:pPr>
    </w:p>
    <w:p w14:paraId="711C8879" w14:textId="3B2105E3" w:rsidR="00611BAE" w:rsidRPr="00AA3136" w:rsidRDefault="00611BAE" w:rsidP="00992B6E">
      <w:pPr>
        <w:tabs>
          <w:tab w:val="left" w:pos="1134"/>
          <w:tab w:val="left" w:pos="4536"/>
        </w:tabs>
        <w:jc w:val="center"/>
        <w:rPr>
          <w:sz w:val="22"/>
          <w:lang w:val="en-US"/>
        </w:rPr>
      </w:pPr>
    </w:p>
    <w:p w14:paraId="7CEBB359" w14:textId="77777777" w:rsidR="00992B6E" w:rsidRPr="00AA3136" w:rsidRDefault="00992B6E" w:rsidP="00611BAE">
      <w:pPr>
        <w:jc w:val="center"/>
        <w:rPr>
          <w:sz w:val="22"/>
          <w:lang w:val="en-US"/>
        </w:rPr>
      </w:pPr>
    </w:p>
    <w:sectPr w:rsidR="00992B6E" w:rsidRPr="00AA3136" w:rsidSect="00751D1E">
      <w:headerReference w:type="default" r:id="rId26"/>
      <w:footerReference w:type="default" r:id="rId27"/>
      <w:pgSz w:w="11907" w:h="16840" w:code="9"/>
      <w:pgMar w:top="1701" w:right="1418" w:bottom="1242" w:left="1418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F14C" w14:textId="77777777" w:rsidR="00B91FAD" w:rsidRDefault="00B91FAD">
      <w:r>
        <w:separator/>
      </w:r>
    </w:p>
  </w:endnote>
  <w:endnote w:type="continuationSeparator" w:id="0">
    <w:p w14:paraId="53D8F006" w14:textId="77777777" w:rsidR="00B91FAD" w:rsidRDefault="00B9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8889" w14:textId="77777777" w:rsidR="00141421" w:rsidRDefault="0014142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711C888A" w14:textId="77777777" w:rsidR="00141421" w:rsidRDefault="00141421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889E" w14:textId="5CC62224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12</w:t>
    </w:r>
    <w:r>
      <w:rPr>
        <w:rStyle w:val="Sidnummer"/>
        <w:rFonts w:cs="Arial"/>
        <w:szCs w:val="17"/>
      </w:rPr>
      <w:fldChar w:fldCharType="end"/>
    </w:r>
  </w:p>
  <w:p w14:paraId="711C889F" w14:textId="77777777" w:rsidR="00141421" w:rsidRDefault="00141421">
    <w:pPr>
      <w:pStyle w:val="Sidfot"/>
      <w:rPr>
        <w:rFonts w:cs="Arial"/>
        <w:szCs w:val="17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4" w:type="dxa"/>
      <w:tblBorders>
        <w:top w:val="single" w:sz="2" w:space="0" w:color="0C73E3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C60E1C" w:rsidRPr="003123B9" w14:paraId="4AD3172C" w14:textId="77777777" w:rsidTr="001A4198">
      <w:tc>
        <w:tcPr>
          <w:tcW w:w="2880" w:type="dxa"/>
        </w:tcPr>
        <w:p w14:paraId="30A03074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Besöksadress</w:t>
          </w:r>
        </w:p>
      </w:tc>
      <w:tc>
        <w:tcPr>
          <w:tcW w:w="1980" w:type="dxa"/>
        </w:tcPr>
        <w:p w14:paraId="0C6FA2FE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Telefon</w:t>
          </w:r>
        </w:p>
      </w:tc>
      <w:tc>
        <w:tcPr>
          <w:tcW w:w="2340" w:type="dxa"/>
        </w:tcPr>
        <w:p w14:paraId="31CC9D60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E-post</w:t>
          </w:r>
        </w:p>
      </w:tc>
      <w:tc>
        <w:tcPr>
          <w:tcW w:w="1804" w:type="dxa"/>
        </w:tcPr>
        <w:p w14:paraId="11BE4112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proofErr w:type="spellStart"/>
          <w:r>
            <w:rPr>
              <w:b/>
              <w:color w:val="0C73E3"/>
              <w:sz w:val="14"/>
              <w:szCs w:val="14"/>
            </w:rPr>
            <w:t>Organisationsnr</w:t>
          </w:r>
          <w:proofErr w:type="spellEnd"/>
        </w:p>
      </w:tc>
    </w:tr>
    <w:tr w:rsidR="00C60E1C" w:rsidRPr="003123B9" w14:paraId="3D18FD8A" w14:textId="77777777" w:rsidTr="001A4198">
      <w:tc>
        <w:tcPr>
          <w:tcW w:w="2880" w:type="dxa"/>
        </w:tcPr>
        <w:p w14:paraId="1F2CBF57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Kungsträdgårdsgatan 10</w:t>
          </w:r>
        </w:p>
      </w:tc>
      <w:tc>
        <w:tcPr>
          <w:tcW w:w="1980" w:type="dxa"/>
        </w:tcPr>
        <w:p w14:paraId="12B5239B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+46 (0)8 679 17 00</w:t>
          </w:r>
        </w:p>
      </w:tc>
      <w:tc>
        <w:tcPr>
          <w:tcW w:w="2340" w:type="dxa"/>
        </w:tcPr>
        <w:p w14:paraId="4A23B139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office@jernkontoret.se</w:t>
          </w:r>
        </w:p>
      </w:tc>
      <w:tc>
        <w:tcPr>
          <w:tcW w:w="1804" w:type="dxa"/>
        </w:tcPr>
        <w:p w14:paraId="5652AF39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proofErr w:type="gramStart"/>
          <w:r>
            <w:rPr>
              <w:color w:val="0C73E3"/>
              <w:sz w:val="16"/>
              <w:szCs w:val="16"/>
            </w:rPr>
            <w:t>802001-6237</w:t>
          </w:r>
          <w:proofErr w:type="gramEnd"/>
        </w:p>
      </w:tc>
    </w:tr>
    <w:tr w:rsidR="00C60E1C" w:rsidRPr="003123B9" w14:paraId="33D3526D" w14:textId="77777777" w:rsidTr="001A4198">
      <w:tc>
        <w:tcPr>
          <w:tcW w:w="2880" w:type="dxa"/>
        </w:tcPr>
        <w:p w14:paraId="02C37D30" w14:textId="77777777" w:rsidR="00C60E1C" w:rsidRPr="00EC7318" w:rsidRDefault="00C60E1C" w:rsidP="00C60E1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Postadress</w:t>
          </w:r>
        </w:p>
      </w:tc>
      <w:tc>
        <w:tcPr>
          <w:tcW w:w="1980" w:type="dxa"/>
        </w:tcPr>
        <w:p w14:paraId="20A65D0D" w14:textId="77777777" w:rsidR="00C60E1C" w:rsidRPr="00EC7318" w:rsidRDefault="00C60E1C" w:rsidP="00C60E1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  <w:tc>
        <w:tcPr>
          <w:tcW w:w="2340" w:type="dxa"/>
        </w:tcPr>
        <w:p w14:paraId="294C818F" w14:textId="77777777" w:rsidR="00C60E1C" w:rsidRPr="00EC7318" w:rsidRDefault="00C60E1C" w:rsidP="00C60E1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Webbplats</w:t>
          </w:r>
        </w:p>
      </w:tc>
      <w:tc>
        <w:tcPr>
          <w:tcW w:w="1804" w:type="dxa"/>
        </w:tcPr>
        <w:p w14:paraId="77132084" w14:textId="77777777" w:rsidR="00C60E1C" w:rsidRPr="00EC7318" w:rsidRDefault="00C60E1C" w:rsidP="00C60E1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</w:tr>
    <w:tr w:rsidR="00C60E1C" w:rsidRPr="003123B9" w14:paraId="0E89CEB1" w14:textId="77777777" w:rsidTr="001A4198">
      <w:tc>
        <w:tcPr>
          <w:tcW w:w="2880" w:type="dxa"/>
        </w:tcPr>
        <w:p w14:paraId="4D0DFDC8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 xml:space="preserve">Box 1721, 111 </w:t>
          </w:r>
          <w:proofErr w:type="gramStart"/>
          <w:r>
            <w:rPr>
              <w:color w:val="0C73E3"/>
              <w:sz w:val="16"/>
              <w:szCs w:val="16"/>
            </w:rPr>
            <w:t>87  Stockholm</w:t>
          </w:r>
          <w:proofErr w:type="gramEnd"/>
        </w:p>
      </w:tc>
      <w:tc>
        <w:tcPr>
          <w:tcW w:w="1980" w:type="dxa"/>
        </w:tcPr>
        <w:p w14:paraId="2CCDC7DC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  <w:tc>
        <w:tcPr>
          <w:tcW w:w="2340" w:type="dxa"/>
        </w:tcPr>
        <w:p w14:paraId="6D791378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www.jernkontoret.se</w:t>
          </w:r>
        </w:p>
      </w:tc>
      <w:tc>
        <w:tcPr>
          <w:tcW w:w="1804" w:type="dxa"/>
        </w:tcPr>
        <w:p w14:paraId="58ECC68C" w14:textId="77777777" w:rsidR="00C60E1C" w:rsidRPr="00EC7318" w:rsidRDefault="00C60E1C" w:rsidP="00C60E1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</w:tr>
  </w:tbl>
  <w:p w14:paraId="2154B059" w14:textId="76DDE01B" w:rsidR="00141421" w:rsidRDefault="00141421" w:rsidP="00363F29">
    <w:pPr>
      <w:pStyle w:val="Sidfot"/>
      <w:jc w:val="left"/>
    </w:pPr>
  </w:p>
  <w:p w14:paraId="38EB54A2" w14:textId="371AA930" w:rsidR="00141421" w:rsidRDefault="00141421" w:rsidP="00363F29">
    <w:pPr>
      <w:pStyle w:val="Sidfot"/>
      <w:jc w:val="left"/>
    </w:pPr>
  </w:p>
  <w:p w14:paraId="14D96437" w14:textId="77777777" w:rsidR="00141421" w:rsidRDefault="00141421" w:rsidP="00363F29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712F" w14:textId="77777777" w:rsidR="00141421" w:rsidRDefault="00141421" w:rsidP="00AB1B9C">
    <w:pPr>
      <w:pStyle w:val="Sidfot"/>
      <w:jc w:val="left"/>
    </w:pPr>
    <w:r>
      <w:t>Rapport           JK ####/##            20##-##-##</w:t>
    </w:r>
  </w:p>
  <w:p w14:paraId="4E57D678" w14:textId="1806F6AB" w:rsidR="00141421" w:rsidRDefault="00141421" w:rsidP="00AB1B9C">
    <w:pPr>
      <w:pStyle w:val="Sidfot"/>
      <w:jc w:val="left"/>
    </w:pPr>
    <w:r>
      <w:t xml:space="preserve">Begränsad </w:t>
    </w:r>
    <w:proofErr w:type="gramStart"/>
    <w:r>
      <w:t>distribution  -</w:t>
    </w:r>
    <w:proofErr w:type="gramEnd"/>
    <w:r>
      <w:t xml:space="preserve">  Öppen: 20##-##-##</w:t>
    </w:r>
  </w:p>
  <w:p w14:paraId="5E31B8B7" w14:textId="34881FF8" w:rsidR="00141421" w:rsidRDefault="00141421" w:rsidP="00AB1B9C">
    <w:pPr>
      <w:pStyle w:val="Sidfot"/>
      <w:jc w:val="left"/>
    </w:pPr>
  </w:p>
  <w:p w14:paraId="653F3E9D" w14:textId="1C29FEDD" w:rsidR="00141421" w:rsidRDefault="00141421" w:rsidP="00AB1B9C">
    <w:pPr>
      <w:pStyle w:val="Sidfot"/>
      <w:jc w:val="left"/>
    </w:pPr>
    <w:r>
      <w:rPr>
        <w:noProof/>
      </w:rPr>
      <w:drawing>
        <wp:inline distT="0" distB="0" distL="0" distR="0" wp14:anchorId="122321A8" wp14:editId="1A59369B">
          <wp:extent cx="5760085" cy="852170"/>
          <wp:effectExtent l="0" t="0" r="0" b="508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limpa-gjuteriforeningen-jernkontoret-svenskt-alumin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141421" w:rsidRPr="003123B9" w14:paraId="4D5FD38F" w14:textId="77777777" w:rsidTr="00141421">
      <w:tc>
        <w:tcPr>
          <w:tcW w:w="2880" w:type="dxa"/>
          <w:tcBorders>
            <w:bottom w:val="single" w:sz="2" w:space="0" w:color="0C73E3"/>
          </w:tcBorders>
        </w:tcPr>
        <w:p w14:paraId="0CACB2FF" w14:textId="4AD8DFEC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  <w:tc>
        <w:tcPr>
          <w:tcW w:w="1980" w:type="dxa"/>
          <w:tcBorders>
            <w:bottom w:val="single" w:sz="2" w:space="0" w:color="0C73E3"/>
          </w:tcBorders>
        </w:tcPr>
        <w:p w14:paraId="585BA425" w14:textId="77777777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  <w:tc>
        <w:tcPr>
          <w:tcW w:w="2340" w:type="dxa"/>
          <w:tcBorders>
            <w:bottom w:val="single" w:sz="2" w:space="0" w:color="0C73E3"/>
          </w:tcBorders>
        </w:tcPr>
        <w:p w14:paraId="4EB51288" w14:textId="77777777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  <w:tc>
        <w:tcPr>
          <w:tcW w:w="1804" w:type="dxa"/>
          <w:tcBorders>
            <w:bottom w:val="single" w:sz="2" w:space="0" w:color="0C73E3"/>
          </w:tcBorders>
        </w:tcPr>
        <w:p w14:paraId="1394C540" w14:textId="77777777" w:rsidR="00141421" w:rsidRPr="003123B9" w:rsidRDefault="00141421" w:rsidP="00AB1B9C">
          <w:pPr>
            <w:pStyle w:val="Sidfot"/>
            <w:spacing w:line="216" w:lineRule="exact"/>
            <w:rPr>
              <w:sz w:val="16"/>
              <w:szCs w:val="16"/>
            </w:rPr>
          </w:pPr>
        </w:p>
      </w:tc>
    </w:tr>
    <w:tr w:rsidR="00141421" w:rsidRPr="003123B9" w14:paraId="235B5B45" w14:textId="77777777" w:rsidTr="00141421">
      <w:tc>
        <w:tcPr>
          <w:tcW w:w="2880" w:type="dxa"/>
          <w:tcBorders>
            <w:top w:val="single" w:sz="2" w:space="0" w:color="0C73E3"/>
          </w:tcBorders>
        </w:tcPr>
        <w:p w14:paraId="7043EE56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Besöksadress</w:t>
          </w:r>
        </w:p>
      </w:tc>
      <w:tc>
        <w:tcPr>
          <w:tcW w:w="1980" w:type="dxa"/>
          <w:tcBorders>
            <w:top w:val="single" w:sz="2" w:space="0" w:color="0C73E3"/>
          </w:tcBorders>
        </w:tcPr>
        <w:p w14:paraId="791B4DD4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Telefon</w:t>
          </w:r>
        </w:p>
      </w:tc>
      <w:tc>
        <w:tcPr>
          <w:tcW w:w="2340" w:type="dxa"/>
          <w:tcBorders>
            <w:top w:val="single" w:sz="2" w:space="0" w:color="0C73E3"/>
          </w:tcBorders>
        </w:tcPr>
        <w:p w14:paraId="2785B022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r>
            <w:rPr>
              <w:b/>
              <w:color w:val="0C73E3"/>
              <w:sz w:val="14"/>
              <w:szCs w:val="14"/>
            </w:rPr>
            <w:t>E-post</w:t>
          </w:r>
        </w:p>
      </w:tc>
      <w:tc>
        <w:tcPr>
          <w:tcW w:w="1804" w:type="dxa"/>
          <w:tcBorders>
            <w:top w:val="single" w:sz="2" w:space="0" w:color="0C73E3"/>
          </w:tcBorders>
        </w:tcPr>
        <w:p w14:paraId="4EC2D46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b/>
              <w:color w:val="0C73E3"/>
              <w:sz w:val="14"/>
              <w:szCs w:val="14"/>
            </w:rPr>
          </w:pPr>
          <w:proofErr w:type="spellStart"/>
          <w:r>
            <w:rPr>
              <w:b/>
              <w:color w:val="0C73E3"/>
              <w:sz w:val="14"/>
              <w:szCs w:val="14"/>
            </w:rPr>
            <w:t>Organisationsnr</w:t>
          </w:r>
          <w:proofErr w:type="spellEnd"/>
        </w:p>
      </w:tc>
    </w:tr>
    <w:tr w:rsidR="00141421" w:rsidRPr="003123B9" w14:paraId="50A04AE8" w14:textId="77777777" w:rsidTr="00141421">
      <w:tc>
        <w:tcPr>
          <w:tcW w:w="2880" w:type="dxa"/>
        </w:tcPr>
        <w:p w14:paraId="02C93678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Kungsträdgårdsgatan 10</w:t>
          </w:r>
        </w:p>
      </w:tc>
      <w:tc>
        <w:tcPr>
          <w:tcW w:w="1980" w:type="dxa"/>
        </w:tcPr>
        <w:p w14:paraId="7C3B493F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+46 (0)8 679 17 00</w:t>
          </w:r>
        </w:p>
      </w:tc>
      <w:tc>
        <w:tcPr>
          <w:tcW w:w="2340" w:type="dxa"/>
        </w:tcPr>
        <w:p w14:paraId="0975E3D0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office@jernkontoret.se</w:t>
          </w:r>
        </w:p>
      </w:tc>
      <w:tc>
        <w:tcPr>
          <w:tcW w:w="1804" w:type="dxa"/>
        </w:tcPr>
        <w:p w14:paraId="0AB1589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proofErr w:type="gramStart"/>
          <w:r>
            <w:rPr>
              <w:color w:val="0C73E3"/>
              <w:sz w:val="16"/>
              <w:szCs w:val="16"/>
            </w:rPr>
            <w:t>802001-6237</w:t>
          </w:r>
          <w:proofErr w:type="gramEnd"/>
        </w:p>
      </w:tc>
    </w:tr>
    <w:tr w:rsidR="00141421" w:rsidRPr="003123B9" w14:paraId="51001479" w14:textId="77777777" w:rsidTr="00141421">
      <w:tc>
        <w:tcPr>
          <w:tcW w:w="2880" w:type="dxa"/>
        </w:tcPr>
        <w:p w14:paraId="30668D02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Postadress</w:t>
          </w:r>
        </w:p>
      </w:tc>
      <w:tc>
        <w:tcPr>
          <w:tcW w:w="1980" w:type="dxa"/>
        </w:tcPr>
        <w:p w14:paraId="693C60B0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  <w:tc>
        <w:tcPr>
          <w:tcW w:w="2340" w:type="dxa"/>
        </w:tcPr>
        <w:p w14:paraId="4C562D68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  <w:r w:rsidRPr="00EC7318">
            <w:rPr>
              <w:b/>
              <w:color w:val="0C73E3"/>
              <w:sz w:val="14"/>
              <w:szCs w:val="14"/>
            </w:rPr>
            <w:t>Webbplats</w:t>
          </w:r>
        </w:p>
      </w:tc>
      <w:tc>
        <w:tcPr>
          <w:tcW w:w="1804" w:type="dxa"/>
        </w:tcPr>
        <w:p w14:paraId="2118D715" w14:textId="77777777" w:rsidR="00141421" w:rsidRPr="00EC7318" w:rsidRDefault="00141421" w:rsidP="00AB1B9C">
          <w:pPr>
            <w:pStyle w:val="Sidfot"/>
            <w:spacing w:before="120" w:line="216" w:lineRule="exact"/>
            <w:jc w:val="left"/>
            <w:rPr>
              <w:b/>
              <w:color w:val="0C73E3"/>
              <w:sz w:val="14"/>
              <w:szCs w:val="14"/>
            </w:rPr>
          </w:pPr>
        </w:p>
      </w:tc>
    </w:tr>
    <w:tr w:rsidR="00141421" w:rsidRPr="003123B9" w14:paraId="437FAD95" w14:textId="77777777" w:rsidTr="00141421">
      <w:tc>
        <w:tcPr>
          <w:tcW w:w="2880" w:type="dxa"/>
        </w:tcPr>
        <w:p w14:paraId="0B1E499D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 xml:space="preserve">Box 1721, 111 </w:t>
          </w:r>
          <w:proofErr w:type="gramStart"/>
          <w:r>
            <w:rPr>
              <w:color w:val="0C73E3"/>
              <w:sz w:val="16"/>
              <w:szCs w:val="16"/>
            </w:rPr>
            <w:t>87  Stockholm</w:t>
          </w:r>
          <w:proofErr w:type="gramEnd"/>
        </w:p>
      </w:tc>
      <w:tc>
        <w:tcPr>
          <w:tcW w:w="1980" w:type="dxa"/>
        </w:tcPr>
        <w:p w14:paraId="23FAD5D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  <w:tc>
        <w:tcPr>
          <w:tcW w:w="2340" w:type="dxa"/>
        </w:tcPr>
        <w:p w14:paraId="68EA6FB8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  <w:r>
            <w:rPr>
              <w:color w:val="0C73E3"/>
              <w:sz w:val="16"/>
              <w:szCs w:val="16"/>
            </w:rPr>
            <w:t>www.jernkontoret.se</w:t>
          </w:r>
        </w:p>
      </w:tc>
      <w:tc>
        <w:tcPr>
          <w:tcW w:w="1804" w:type="dxa"/>
        </w:tcPr>
        <w:p w14:paraId="04CCE527" w14:textId="77777777" w:rsidR="00141421" w:rsidRPr="00EC7318" w:rsidRDefault="00141421" w:rsidP="00AB1B9C">
          <w:pPr>
            <w:pStyle w:val="Sidfot"/>
            <w:spacing w:line="216" w:lineRule="exact"/>
            <w:jc w:val="left"/>
            <w:rPr>
              <w:color w:val="0C73E3"/>
              <w:sz w:val="16"/>
              <w:szCs w:val="16"/>
            </w:rPr>
          </w:pPr>
        </w:p>
      </w:tc>
    </w:tr>
  </w:tbl>
  <w:p w14:paraId="3C057800" w14:textId="77777777" w:rsidR="00141421" w:rsidRDefault="00141421" w:rsidP="00AB1B9C">
    <w:pPr>
      <w:pStyle w:val="Sidfo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CBF9" w14:textId="4EADA3F9" w:rsidR="00141421" w:rsidRPr="00B85A7B" w:rsidRDefault="00141421" w:rsidP="00AA0068">
    <w:pPr>
      <w:pStyle w:val="Sidfot1"/>
      <w:jc w:val="left"/>
      <w:rPr>
        <w:sz w:val="20"/>
        <w:szCs w:val="20"/>
        <w:lang w:val="en-US"/>
      </w:rPr>
    </w:pPr>
    <w:bookmarkStart w:id="32" w:name="Typ"/>
    <w:bookmarkStart w:id="33" w:name="Rapportfot"/>
    <w:bookmarkStart w:id="34" w:name="_Hlk1037097"/>
    <w:r w:rsidRPr="00B85A7B">
      <w:rPr>
        <w:rFonts w:cs="Times New Roman"/>
        <w:sz w:val="20"/>
        <w:szCs w:val="20"/>
        <w:lang w:val="en-US"/>
      </w:rPr>
      <w:t>Proje</w:t>
    </w:r>
    <w:r w:rsidR="00B85A7B" w:rsidRPr="00B85A7B">
      <w:rPr>
        <w:rFonts w:cs="Times New Roman"/>
        <w:sz w:val="20"/>
        <w:szCs w:val="20"/>
        <w:lang w:val="en-US"/>
      </w:rPr>
      <w:t>ct number</w:t>
    </w:r>
    <w:r w:rsidRPr="00B85A7B">
      <w:rPr>
        <w:rFonts w:cs="Times New Roman"/>
        <w:sz w:val="20"/>
        <w:szCs w:val="20"/>
        <w:lang w:val="en-US"/>
      </w:rPr>
      <w:t>: #####</w:t>
    </w:r>
    <w:bookmarkEnd w:id="32"/>
    <w:r w:rsidRPr="00B85A7B">
      <w:rPr>
        <w:sz w:val="20"/>
        <w:szCs w:val="20"/>
        <w:lang w:val="en-US"/>
      </w:rPr>
      <w:t xml:space="preserve">  Publi</w:t>
    </w:r>
    <w:r w:rsidR="00B85A7B" w:rsidRPr="00B85A7B">
      <w:rPr>
        <w:sz w:val="20"/>
        <w:szCs w:val="20"/>
        <w:lang w:val="en-US"/>
      </w:rPr>
      <w:t>shed</w:t>
    </w:r>
    <w:r w:rsidRPr="00B85A7B">
      <w:rPr>
        <w:sz w:val="20"/>
        <w:szCs w:val="20"/>
        <w:lang w:val="en-US"/>
      </w:rPr>
      <w:t xml:space="preserve">: </w:t>
    </w:r>
    <w:bookmarkStart w:id="35" w:name="Datum"/>
    <w:r w:rsidRPr="00B85A7B">
      <w:rPr>
        <w:rFonts w:cs="Times New Roman"/>
        <w:sz w:val="20"/>
        <w:szCs w:val="20"/>
        <w:lang w:val="en-US"/>
      </w:rPr>
      <w:t>20##-##-##</w:t>
    </w:r>
    <w:bookmarkEnd w:id="35"/>
  </w:p>
  <w:bookmarkEnd w:id="33"/>
  <w:p w14:paraId="32FAEF4B" w14:textId="02D391F9" w:rsidR="00141421" w:rsidRPr="00B85A7B" w:rsidRDefault="00B85A7B" w:rsidP="00AA0068">
    <w:pPr>
      <w:pStyle w:val="Sidfot"/>
      <w:spacing w:before="60"/>
      <w:jc w:val="left"/>
      <w:rPr>
        <w:rFonts w:cs="Arial"/>
        <w:noProof/>
        <w:sz w:val="20"/>
        <w:szCs w:val="20"/>
        <w:lang w:val="en-US"/>
      </w:rPr>
    </w:pPr>
    <w:r w:rsidRPr="00B85A7B">
      <w:rPr>
        <w:rFonts w:cs="Arial"/>
        <w:noProof/>
        <w:sz w:val="20"/>
        <w:szCs w:val="20"/>
        <w:lang w:val="en-US"/>
      </w:rPr>
      <w:t>Limited</w:t>
    </w:r>
    <w:r w:rsidR="00141421" w:rsidRPr="00B85A7B">
      <w:rPr>
        <w:rFonts w:cs="Arial"/>
        <w:noProof/>
        <w:sz w:val="20"/>
        <w:szCs w:val="20"/>
        <w:lang w:val="en-US"/>
      </w:rPr>
      <w:t xml:space="preserve"> distribution  - </w:t>
    </w:r>
    <w:r w:rsidRPr="00B85A7B">
      <w:rPr>
        <w:rFonts w:cs="Arial"/>
        <w:noProof/>
        <w:sz w:val="20"/>
        <w:szCs w:val="20"/>
        <w:lang w:val="en-US"/>
      </w:rPr>
      <w:t xml:space="preserve">       </w:t>
    </w:r>
    <w:r w:rsidR="00141421" w:rsidRPr="00B85A7B">
      <w:rPr>
        <w:rFonts w:cs="Arial"/>
        <w:noProof/>
        <w:sz w:val="20"/>
        <w:szCs w:val="20"/>
        <w:lang w:val="en-US"/>
      </w:rPr>
      <w:t xml:space="preserve">    </w:t>
    </w:r>
    <w:r w:rsidRPr="00B85A7B">
      <w:rPr>
        <w:rFonts w:cs="Arial"/>
        <w:noProof/>
        <w:sz w:val="20"/>
        <w:szCs w:val="20"/>
        <w:lang w:val="en-US"/>
      </w:rPr>
      <w:t>Open</w:t>
    </w:r>
    <w:r w:rsidR="00141421" w:rsidRPr="00B85A7B">
      <w:rPr>
        <w:rFonts w:cs="Arial"/>
        <w:noProof/>
        <w:sz w:val="20"/>
        <w:szCs w:val="20"/>
        <w:lang w:val="en-US"/>
      </w:rPr>
      <w:t xml:space="preserve">: </w:t>
    </w:r>
    <w:bookmarkStart w:id="36" w:name="Issn"/>
    <w:r w:rsidR="00141421" w:rsidRPr="00B85A7B">
      <w:rPr>
        <w:rFonts w:cs="Arial"/>
        <w:noProof/>
        <w:sz w:val="20"/>
        <w:szCs w:val="20"/>
        <w:lang w:val="en-US"/>
      </w:rPr>
      <w:t>20##-##-##</w:t>
    </w:r>
    <w:bookmarkEnd w:id="36"/>
  </w:p>
  <w:p w14:paraId="50B8DC02" w14:textId="459A3C07" w:rsidR="00141421" w:rsidRPr="00B85A7B" w:rsidRDefault="00141421" w:rsidP="00AA0068">
    <w:pPr>
      <w:pStyle w:val="Sidfot"/>
      <w:spacing w:before="60"/>
      <w:jc w:val="left"/>
      <w:rPr>
        <w:rFonts w:cs="Arial"/>
        <w:noProof/>
        <w:lang w:val="en-US"/>
      </w:rPr>
    </w:pPr>
  </w:p>
  <w:p w14:paraId="48FDAE69" w14:textId="182BC827" w:rsidR="00141421" w:rsidRDefault="00141421" w:rsidP="00AA0068">
    <w:pPr>
      <w:pStyle w:val="Sidfot"/>
      <w:spacing w:before="60"/>
      <w:jc w:val="left"/>
      <w:rPr>
        <w:rFonts w:cs="Arial"/>
        <w:noProof/>
      </w:rPr>
    </w:pPr>
    <w:r>
      <w:rPr>
        <w:rFonts w:cs="Arial"/>
        <w:noProof/>
      </w:rPr>
      <w:drawing>
        <wp:inline distT="0" distB="0" distL="0" distR="0" wp14:anchorId="62AA37B0" wp14:editId="4D1D497B">
          <wp:extent cx="5760085" cy="852170"/>
          <wp:effectExtent l="0" t="0" r="0" b="508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limpa-gjuteriforeningen-jernkontoret-svenskt-alumin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4"/>
  <w:p w14:paraId="463333F5" w14:textId="77777777" w:rsidR="00141421" w:rsidRDefault="00141421" w:rsidP="00AA0068">
    <w:pPr>
      <w:pStyle w:val="Sidfot"/>
      <w:spacing w:before="60"/>
      <w:rPr>
        <w:rFonts w:cs="Arial"/>
        <w:noProof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888D" w14:textId="4DD1F653" w:rsidR="00141421" w:rsidRPr="00BF6248" w:rsidRDefault="00141421" w:rsidP="00BF6248">
    <w:pPr>
      <w:pStyle w:val="Sidfot"/>
    </w:pPr>
    <w:r>
      <w:rPr>
        <w:noProof/>
      </w:rPr>
      <w:drawing>
        <wp:inline distT="0" distB="0" distL="0" distR="0" wp14:anchorId="64E28C27" wp14:editId="30EBD860">
          <wp:extent cx="5760085" cy="856731"/>
          <wp:effectExtent l="0" t="0" r="0" b="635"/>
          <wp:docPr id="7" name="Bildobjekt 7" descr="http://www.metalliskamaterial.se/globalassets/mm-loggor-ppt-mm/pdf--och-illustrator-filer-vara-loggor/logolimpa-program-horisontell-rgb-170927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etalliskamaterial.se/globalassets/mm-loggor-ppt-mm/pdf--och-illustrator-filer-vara-loggor/logolimpa-program-horisontell-rgb-170927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8891" w14:textId="1EE626C2" w:rsidR="00141421" w:rsidRDefault="00141421" w:rsidP="000347EE">
    <w:pPr>
      <w:pStyle w:val="Sidfot"/>
      <w:spacing w:before="60"/>
      <w:rPr>
        <w:rFonts w:cs="Arial"/>
        <w:noProof/>
      </w:rPr>
    </w:pPr>
  </w:p>
  <w:p w14:paraId="711C8892" w14:textId="77777777" w:rsidR="00141421" w:rsidRPr="000347EE" w:rsidRDefault="00141421" w:rsidP="000347EE">
    <w:pPr>
      <w:pStyle w:val="Sidfot"/>
      <w:rPr>
        <w:szCs w:val="17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8895" w14:textId="1B057539" w:rsidR="00141421" w:rsidRDefault="00141421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34B2" w14:textId="77777777" w:rsidR="00141421" w:rsidRDefault="00141421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6</w:t>
    </w:r>
    <w:r>
      <w:rPr>
        <w:rStyle w:val="Sidnummer"/>
        <w:rFonts w:cs="Arial"/>
        <w:szCs w:val="17"/>
      </w:rPr>
      <w:fldChar w:fldCharType="end"/>
    </w:r>
  </w:p>
  <w:p w14:paraId="41485EE4" w14:textId="77777777" w:rsidR="00141421" w:rsidRDefault="00141421">
    <w:pPr>
      <w:pStyle w:val="Sidfot"/>
      <w:rPr>
        <w:rFonts w:cs="Arial"/>
        <w:szCs w:val="17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4E4C" w14:textId="77777777" w:rsidR="00B85A7B" w:rsidRDefault="00B85A7B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7</w:t>
    </w:r>
    <w:r>
      <w:rPr>
        <w:rStyle w:val="Sidnummer"/>
        <w:rFonts w:cs="Arial"/>
        <w:szCs w:val="17"/>
      </w:rPr>
      <w:fldChar w:fldCharType="end"/>
    </w:r>
  </w:p>
  <w:p w14:paraId="0ABC9BD8" w14:textId="77777777" w:rsidR="00B85A7B" w:rsidRDefault="00B85A7B">
    <w:pPr>
      <w:pStyle w:val="Sidfot"/>
      <w:rPr>
        <w:rFonts w:cs="Arial"/>
        <w:szCs w:val="17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CEB" w14:textId="77777777" w:rsidR="00B85A7B" w:rsidRDefault="00B85A7B">
    <w:pPr>
      <w:pStyle w:val="Sidfot"/>
      <w:framePr w:wrap="around" w:vAnchor="text" w:hAnchor="margin" w:xAlign="center" w:y="1"/>
      <w:rPr>
        <w:rStyle w:val="Sidnummer"/>
        <w:rFonts w:cs="Arial"/>
        <w:szCs w:val="17"/>
      </w:rPr>
    </w:pPr>
    <w:r>
      <w:rPr>
        <w:rStyle w:val="Sidnummer"/>
        <w:rFonts w:cs="Arial"/>
        <w:szCs w:val="17"/>
      </w:rPr>
      <w:fldChar w:fldCharType="begin"/>
    </w:r>
    <w:r>
      <w:rPr>
        <w:rStyle w:val="Sidnummer"/>
        <w:rFonts w:cs="Arial"/>
        <w:szCs w:val="17"/>
      </w:rPr>
      <w:instrText xml:space="preserve">PAGE  </w:instrText>
    </w:r>
    <w:r>
      <w:rPr>
        <w:rStyle w:val="Sidnummer"/>
        <w:rFonts w:cs="Arial"/>
        <w:szCs w:val="17"/>
      </w:rPr>
      <w:fldChar w:fldCharType="separate"/>
    </w:r>
    <w:r>
      <w:rPr>
        <w:rStyle w:val="Sidnummer"/>
        <w:rFonts w:cs="Arial"/>
        <w:noProof/>
        <w:szCs w:val="17"/>
      </w:rPr>
      <w:t>8</w:t>
    </w:r>
    <w:r>
      <w:rPr>
        <w:rStyle w:val="Sidnummer"/>
        <w:rFonts w:cs="Arial"/>
        <w:szCs w:val="17"/>
      </w:rPr>
      <w:fldChar w:fldCharType="end"/>
    </w:r>
  </w:p>
  <w:p w14:paraId="3C3A0B8F" w14:textId="77777777" w:rsidR="00B85A7B" w:rsidRDefault="00B85A7B">
    <w:pPr>
      <w:pStyle w:val="Sidfot"/>
      <w:rPr>
        <w:rFonts w:cs="Arial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4E27" w14:textId="77777777" w:rsidR="00B91FAD" w:rsidRDefault="00B91FAD">
      <w:r>
        <w:separator/>
      </w:r>
    </w:p>
  </w:footnote>
  <w:footnote w:type="continuationSeparator" w:id="0">
    <w:p w14:paraId="71A6F4DD" w14:textId="77777777" w:rsidR="00B91FAD" w:rsidRDefault="00B9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21BB" w14:textId="77777777" w:rsidR="00141421" w:rsidRDefault="00141421" w:rsidP="00AB1B9C">
    <w:pPr>
      <w:pStyle w:val="Sidhuvud"/>
    </w:pPr>
    <w:bookmarkStart w:id="3" w:name="Is"/>
    <w:bookmarkStart w:id="4" w:name="_Hlk1036754"/>
    <w:bookmarkStart w:id="5" w:name="_Hlk1036755"/>
    <w:bookmarkStart w:id="6" w:name="_Hlk1036756"/>
    <w:bookmarkStart w:id="7" w:name="_Hlk1036757"/>
    <w:bookmarkStart w:id="8" w:name="_Hlk1036759"/>
    <w:bookmarkStart w:id="9" w:name="_Hlk1036760"/>
    <w:bookmarkStart w:id="10" w:name="_Hlk1036761"/>
    <w:bookmarkStart w:id="11" w:name="_Hlk1036762"/>
    <w:bookmarkEnd w:id="3"/>
  </w:p>
  <w:p w14:paraId="3233DE92" w14:textId="77777777" w:rsidR="00141421" w:rsidRDefault="00141421" w:rsidP="00AB1B9C">
    <w:pPr>
      <w:pStyle w:val="Sidhuvud"/>
    </w:pPr>
  </w:p>
  <w:p w14:paraId="0AEE6680" w14:textId="77777777" w:rsidR="00141421" w:rsidRPr="00143EB0" w:rsidRDefault="00141421" w:rsidP="00AB1B9C">
    <w:pPr>
      <w:pStyle w:val="Sidhuvud"/>
      <w:rPr>
        <w:rFonts w:ascii="Arial" w:hAnsi="Arial" w:cs="Arial"/>
      </w:rPr>
    </w:pPr>
    <w:bookmarkStart w:id="12" w:name="_Hlk1036719"/>
    <w:bookmarkStart w:id="13" w:name="_Hlk1036720"/>
    <w:bookmarkStart w:id="14" w:name="_Hlk1036721"/>
    <w:bookmarkStart w:id="15" w:name="_Hlk1036722"/>
    <w:r>
      <w:rPr>
        <w:noProof/>
        <w:lang w:eastAsia="sv-SE"/>
      </w:rPr>
      <w:drawing>
        <wp:inline distT="0" distB="0" distL="0" distR="0" wp14:anchorId="25536734" wp14:editId="0BAB0611">
          <wp:extent cx="4483617" cy="408433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ernkontorets forskning-30p-gm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617" cy="408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EFFB5" w14:textId="77777777" w:rsidR="00141421" w:rsidRPr="00353F36" w:rsidRDefault="00141421" w:rsidP="00AB1B9C">
    <w:pPr>
      <w:pStyle w:val="Sidhuvud"/>
      <w:spacing w:before="120"/>
      <w:rPr>
        <w:rFonts w:ascii="Arial" w:hAnsi="Arial" w:cs="Arial"/>
        <w:b/>
        <w:color w:val="0C73E3"/>
        <w:sz w:val="32"/>
        <w:szCs w:val="32"/>
      </w:rPr>
    </w:pPr>
    <w:bookmarkStart w:id="16" w:name="txtRapport"/>
    <w:bookmarkStart w:id="17" w:name="Nr1"/>
    <w:bookmarkEnd w:id="16"/>
    <w:r>
      <w:rPr>
        <w:rFonts w:ascii="Arial" w:hAnsi="Arial" w:cs="Arial"/>
        <w:b/>
        <w:color w:val="0C73E3"/>
        <w:sz w:val="32"/>
        <w:szCs w:val="32"/>
      </w:rPr>
      <w:t xml:space="preserve">Rapport </w:t>
    </w:r>
    <w:r w:rsidRPr="00353F36">
      <w:rPr>
        <w:rFonts w:ascii="Arial" w:hAnsi="Arial" w:cs="Arial"/>
        <w:b/>
        <w:color w:val="0C73E3"/>
        <w:sz w:val="32"/>
        <w:szCs w:val="32"/>
      </w:rPr>
      <w:t>TO ##-##</w:t>
    </w:r>
    <w:bookmarkEnd w:id="17"/>
  </w:p>
  <w:p w14:paraId="2206020C" w14:textId="1BCA99CE" w:rsidR="00141421" w:rsidRPr="00AB1B9C" w:rsidRDefault="00141421" w:rsidP="00AB1B9C">
    <w:pPr>
      <w:pStyle w:val="Sidhuvud"/>
      <w:spacing w:before="12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Ev. </w:t>
    </w:r>
    <w:proofErr w:type="spellStart"/>
    <w:r>
      <w:rPr>
        <w:rFonts w:ascii="Arial" w:hAnsi="Arial" w:cs="Arial"/>
        <w:sz w:val="32"/>
        <w:szCs w:val="32"/>
      </w:rPr>
      <w:t>ext</w:t>
    </w:r>
    <w:proofErr w:type="spellEnd"/>
    <w:r>
      <w:rPr>
        <w:rFonts w:ascii="Arial" w:hAnsi="Arial" w:cs="Arial"/>
        <w:sz w:val="32"/>
        <w:szCs w:val="32"/>
      </w:rPr>
      <w:t>. nr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1464" w14:textId="05E48A54" w:rsidR="00141421" w:rsidRDefault="00141421" w:rsidP="00AA0068">
    <w:pPr>
      <w:pStyle w:val="Sidhuvud"/>
    </w:pPr>
    <w:bookmarkStart w:id="18" w:name="_Hlk1037209"/>
    <w:bookmarkStart w:id="19" w:name="_Hlk1037210"/>
    <w:bookmarkStart w:id="20" w:name="_Hlk1037211"/>
    <w:bookmarkStart w:id="21" w:name="_Hlk1037212"/>
    <w:bookmarkStart w:id="22" w:name="_Hlk1037213"/>
    <w:bookmarkStart w:id="23" w:name="_Hlk1037214"/>
    <w:bookmarkStart w:id="24" w:name="_Hlk1037215"/>
    <w:bookmarkStart w:id="25" w:name="_Hlk1037216"/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221B8BEA" wp14:editId="08089185">
          <wp:simplePos x="0" y="0"/>
          <wp:positionH relativeFrom="column">
            <wp:posOffset>5495925</wp:posOffset>
          </wp:positionH>
          <wp:positionV relativeFrom="paragraph">
            <wp:posOffset>12700</wp:posOffset>
          </wp:positionV>
          <wp:extent cx="682563" cy="675861"/>
          <wp:effectExtent l="0" t="0" r="3810" b="0"/>
          <wp:wrapNone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sknin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563" cy="67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AF275" w14:textId="1AF0F996" w:rsidR="00141421" w:rsidRPr="00BF1DCC" w:rsidRDefault="00141421" w:rsidP="00AA0068">
    <w:pPr>
      <w:pStyle w:val="Sidhuvud"/>
      <w:rPr>
        <w:rFonts w:ascii="Arial" w:hAnsi="Arial" w:cs="Arial"/>
        <w:sz w:val="22"/>
      </w:rPr>
    </w:pPr>
    <w:bookmarkStart w:id="26" w:name="_Hlk1050082"/>
    <w:bookmarkStart w:id="27" w:name="_Hlk1050083"/>
    <w:bookmarkStart w:id="28" w:name="_Hlk1050084"/>
    <w:bookmarkStart w:id="29" w:name="_Hlk1050085"/>
    <w:bookmarkStart w:id="30" w:name="_Hlk1050086"/>
    <w:bookmarkStart w:id="31" w:name="_Hlk1050087"/>
    <w:r w:rsidRPr="00BF1DCC">
      <w:rPr>
        <w:noProof/>
        <w:sz w:val="22"/>
        <w:lang w:eastAsia="sv-SE"/>
      </w:rPr>
      <w:drawing>
        <wp:inline distT="0" distB="0" distL="0" distR="0" wp14:anchorId="14894AFA" wp14:editId="2BE92572">
          <wp:extent cx="3556744" cy="324000"/>
          <wp:effectExtent l="0" t="0" r="5715" b="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ernkontorets forskning-30p-gm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44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439D6" w14:textId="50629D1F" w:rsidR="00141421" w:rsidRPr="00611BAE" w:rsidRDefault="00141421" w:rsidP="00AA0068">
    <w:pPr>
      <w:pStyle w:val="Sidhuvud"/>
      <w:spacing w:before="120"/>
      <w:rPr>
        <w:rFonts w:ascii="Arial" w:hAnsi="Arial" w:cs="Arial"/>
        <w:b/>
        <w:color w:val="00B050"/>
        <w:sz w:val="28"/>
        <w:szCs w:val="32"/>
      </w:rPr>
    </w:pPr>
    <w:r w:rsidRPr="00611BAE">
      <w:rPr>
        <w:rFonts w:ascii="Arial" w:hAnsi="Arial" w:cs="Arial"/>
        <w:b/>
        <w:color w:val="00B050"/>
        <w:sz w:val="28"/>
        <w:szCs w:val="32"/>
      </w:rPr>
      <w:t>Rapport B ###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888B" w14:textId="77777777" w:rsidR="00141421" w:rsidRDefault="00141421">
    <w:pPr>
      <w:pStyle w:val="Sidhuvud"/>
      <w:jc w:val="center"/>
    </w:pPr>
  </w:p>
  <w:p w14:paraId="711C888C" w14:textId="77777777" w:rsidR="00141421" w:rsidRDefault="00141421">
    <w:pPr>
      <w:pStyle w:val="Sidhuvud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888E" w14:textId="77777777" w:rsidR="00141421" w:rsidRDefault="00141421">
    <w:pPr>
      <w:pStyle w:val="Sidhuvud"/>
      <w:jc w:val="center"/>
    </w:pPr>
  </w:p>
  <w:p w14:paraId="711C888F" w14:textId="77777777" w:rsidR="00141421" w:rsidRDefault="00141421">
    <w:pPr>
      <w:pStyle w:val="Sidhuvud"/>
      <w:rPr>
        <w:rFonts w:ascii="Arial" w:hAnsi="Arial" w:cs="Arial"/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8893" w14:textId="77777777" w:rsidR="00141421" w:rsidRDefault="00141421">
    <w:pPr>
      <w:pStyle w:val="Sidhuvud"/>
      <w:jc w:val="center"/>
    </w:pPr>
  </w:p>
  <w:p w14:paraId="711C8894" w14:textId="362FE06B" w:rsidR="00141421" w:rsidRDefault="00141421">
    <w:pPr>
      <w:pStyle w:val="Sidhuvud"/>
      <w:rPr>
        <w:rFonts w:ascii="Arial" w:hAnsi="Arial" w:cs="Arial"/>
        <w:b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5BB8" w14:textId="77777777" w:rsidR="00141421" w:rsidRDefault="00141421">
    <w:pPr>
      <w:pStyle w:val="Sidhuvud"/>
      <w:jc w:val="center"/>
    </w:pPr>
  </w:p>
  <w:p w14:paraId="12147654" w14:textId="031FBD1A" w:rsidR="00141421" w:rsidRDefault="00141421">
    <w:pPr>
      <w:pStyle w:val="Sidhuvud"/>
      <w:rPr>
        <w:rFonts w:ascii="Arial" w:hAnsi="Arial" w:cs="Arial"/>
        <w:b/>
      </w:rPr>
    </w:pPr>
    <w:r>
      <w:rPr>
        <w:noProof/>
        <w:sz w:val="22"/>
      </w:rPr>
      <w:drawing>
        <wp:inline distT="0" distB="0" distL="0" distR="0" wp14:anchorId="73A6460A" wp14:editId="4CD9E54C">
          <wp:extent cx="2133604" cy="274321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rnkontoret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4" cy="27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15B52"/>
    <w:multiLevelType w:val="hybridMultilevel"/>
    <w:tmpl w:val="0812F1DE"/>
    <w:lvl w:ilvl="0" w:tplc="13A0408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EED"/>
    <w:multiLevelType w:val="hybridMultilevel"/>
    <w:tmpl w:val="2474BB2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E648D"/>
    <w:multiLevelType w:val="hybridMultilevel"/>
    <w:tmpl w:val="9EDC05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E282C"/>
    <w:multiLevelType w:val="hybridMultilevel"/>
    <w:tmpl w:val="E82C79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1B0"/>
    <w:multiLevelType w:val="hybridMultilevel"/>
    <w:tmpl w:val="C124FD1C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67B3E"/>
    <w:multiLevelType w:val="multilevel"/>
    <w:tmpl w:val="80AA705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7" w15:restartNumberingAfterBreak="0">
    <w:nsid w:val="223338F6"/>
    <w:multiLevelType w:val="hybridMultilevel"/>
    <w:tmpl w:val="FDF68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A4912"/>
    <w:multiLevelType w:val="hybridMultilevel"/>
    <w:tmpl w:val="EFB69974"/>
    <w:lvl w:ilvl="0" w:tplc="B36A75CA">
      <w:start w:val="1"/>
      <w:numFmt w:val="decimal"/>
      <w:lvlText w:val="§%1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76537"/>
    <w:multiLevelType w:val="hybridMultilevel"/>
    <w:tmpl w:val="84AAE9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17DE"/>
    <w:multiLevelType w:val="hybridMultilevel"/>
    <w:tmpl w:val="9242774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71B0"/>
    <w:multiLevelType w:val="hybridMultilevel"/>
    <w:tmpl w:val="E82C79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1D84"/>
    <w:multiLevelType w:val="hybridMultilevel"/>
    <w:tmpl w:val="0BA63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4EF6"/>
    <w:multiLevelType w:val="multilevel"/>
    <w:tmpl w:val="94A066D0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4" w15:restartNumberingAfterBreak="0">
    <w:nsid w:val="4E8920A7"/>
    <w:multiLevelType w:val="hybridMultilevel"/>
    <w:tmpl w:val="9942E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523C"/>
    <w:multiLevelType w:val="hybridMultilevel"/>
    <w:tmpl w:val="E82C79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15ED9"/>
    <w:multiLevelType w:val="hybridMultilevel"/>
    <w:tmpl w:val="D0563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82FD8"/>
    <w:multiLevelType w:val="hybridMultilevel"/>
    <w:tmpl w:val="36E8D310"/>
    <w:lvl w:ilvl="0" w:tplc="4E2A088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904417"/>
    <w:multiLevelType w:val="hybridMultilevel"/>
    <w:tmpl w:val="5C6638C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0DFF"/>
    <w:multiLevelType w:val="multilevel"/>
    <w:tmpl w:val="21E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021700"/>
    <w:multiLevelType w:val="hybridMultilevel"/>
    <w:tmpl w:val="1722E69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50787A">
      <w:start w:val="1"/>
      <w:numFmt w:val="bullet"/>
      <w:lvlText w:val="­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545721"/>
    <w:multiLevelType w:val="hybridMultilevel"/>
    <w:tmpl w:val="B4A81E8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E7352"/>
    <w:multiLevelType w:val="hybridMultilevel"/>
    <w:tmpl w:val="A97C7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E04CB"/>
    <w:multiLevelType w:val="hybridMultilevel"/>
    <w:tmpl w:val="771E2F06"/>
    <w:lvl w:ilvl="0" w:tplc="A950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EAE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C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7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42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8D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A4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ED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A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0"/>
  </w:num>
  <w:num w:numId="8">
    <w:abstractNumId w:val="1"/>
  </w:num>
  <w:num w:numId="9">
    <w:abstractNumId w:val="17"/>
  </w:num>
  <w:num w:numId="10">
    <w:abstractNumId w:val="12"/>
  </w:num>
  <w:num w:numId="11">
    <w:abstractNumId w:val="22"/>
  </w:num>
  <w:num w:numId="12">
    <w:abstractNumId w:val="14"/>
  </w:num>
  <w:num w:numId="13">
    <w:abstractNumId w:val="7"/>
  </w:num>
  <w:num w:numId="14">
    <w:abstractNumId w:val="16"/>
  </w:num>
  <w:num w:numId="15">
    <w:abstractNumId w:val="5"/>
  </w:num>
  <w:num w:numId="16">
    <w:abstractNumId w:val="2"/>
  </w:num>
  <w:num w:numId="17">
    <w:abstractNumId w:val="13"/>
  </w:num>
  <w:num w:numId="18">
    <w:abstractNumId w:val="13"/>
  </w:num>
  <w:num w:numId="19">
    <w:abstractNumId w:val="23"/>
  </w:num>
  <w:num w:numId="20">
    <w:abstractNumId w:val="3"/>
  </w:num>
  <w:num w:numId="21">
    <w:abstractNumId w:val="15"/>
  </w:num>
  <w:num w:numId="22">
    <w:abstractNumId w:val="11"/>
  </w:num>
  <w:num w:numId="23">
    <w:abstractNumId w:val="4"/>
  </w:num>
  <w:num w:numId="24">
    <w:abstractNumId w:val="20"/>
  </w:num>
  <w:num w:numId="25">
    <w:abstractNumId w:val="10"/>
  </w:num>
  <w:num w:numId="26">
    <w:abstractNumId w:val="9"/>
  </w:num>
  <w:num w:numId="27">
    <w:abstractNumId w:val="21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96"/>
    <w:rsid w:val="00022B0E"/>
    <w:rsid w:val="00023E38"/>
    <w:rsid w:val="000347EE"/>
    <w:rsid w:val="00036ADF"/>
    <w:rsid w:val="00041288"/>
    <w:rsid w:val="00047E09"/>
    <w:rsid w:val="000702AB"/>
    <w:rsid w:val="00074D65"/>
    <w:rsid w:val="00087628"/>
    <w:rsid w:val="00103794"/>
    <w:rsid w:val="00104431"/>
    <w:rsid w:val="00141421"/>
    <w:rsid w:val="001463F1"/>
    <w:rsid w:val="00160471"/>
    <w:rsid w:val="001607C7"/>
    <w:rsid w:val="00165BD6"/>
    <w:rsid w:val="00184B23"/>
    <w:rsid w:val="001C2119"/>
    <w:rsid w:val="002632E8"/>
    <w:rsid w:val="002638C0"/>
    <w:rsid w:val="00273493"/>
    <w:rsid w:val="00284142"/>
    <w:rsid w:val="00284CB1"/>
    <w:rsid w:val="002B1820"/>
    <w:rsid w:val="002C0CAF"/>
    <w:rsid w:val="002E1E29"/>
    <w:rsid w:val="002E32F7"/>
    <w:rsid w:val="002E37DF"/>
    <w:rsid w:val="00301B89"/>
    <w:rsid w:val="00326BA4"/>
    <w:rsid w:val="00332F96"/>
    <w:rsid w:val="00342D27"/>
    <w:rsid w:val="0034616A"/>
    <w:rsid w:val="0034673D"/>
    <w:rsid w:val="00350013"/>
    <w:rsid w:val="00353ABD"/>
    <w:rsid w:val="00363F29"/>
    <w:rsid w:val="003B1757"/>
    <w:rsid w:val="003B5141"/>
    <w:rsid w:val="003D68CA"/>
    <w:rsid w:val="004053B8"/>
    <w:rsid w:val="0044576A"/>
    <w:rsid w:val="00456B92"/>
    <w:rsid w:val="00463022"/>
    <w:rsid w:val="00487D06"/>
    <w:rsid w:val="004C2F77"/>
    <w:rsid w:val="004D1866"/>
    <w:rsid w:val="004E73DC"/>
    <w:rsid w:val="00510612"/>
    <w:rsid w:val="0054344D"/>
    <w:rsid w:val="00552D09"/>
    <w:rsid w:val="00575090"/>
    <w:rsid w:val="00576453"/>
    <w:rsid w:val="00584385"/>
    <w:rsid w:val="005A4783"/>
    <w:rsid w:val="005B668C"/>
    <w:rsid w:val="005D03A1"/>
    <w:rsid w:val="005D7552"/>
    <w:rsid w:val="005F0FAC"/>
    <w:rsid w:val="005F2BD7"/>
    <w:rsid w:val="00611BAE"/>
    <w:rsid w:val="00636DDE"/>
    <w:rsid w:val="00647F23"/>
    <w:rsid w:val="00660C7F"/>
    <w:rsid w:val="00666428"/>
    <w:rsid w:val="0067497C"/>
    <w:rsid w:val="00687441"/>
    <w:rsid w:val="006A18DA"/>
    <w:rsid w:val="006B26AB"/>
    <w:rsid w:val="006B6B08"/>
    <w:rsid w:val="006F67DC"/>
    <w:rsid w:val="007170A0"/>
    <w:rsid w:val="007365B2"/>
    <w:rsid w:val="00737E5E"/>
    <w:rsid w:val="00751D1E"/>
    <w:rsid w:val="007777D2"/>
    <w:rsid w:val="007F41B4"/>
    <w:rsid w:val="00800C64"/>
    <w:rsid w:val="00831111"/>
    <w:rsid w:val="00833EE5"/>
    <w:rsid w:val="0084699A"/>
    <w:rsid w:val="0085176E"/>
    <w:rsid w:val="008548A9"/>
    <w:rsid w:val="0086222F"/>
    <w:rsid w:val="00862F23"/>
    <w:rsid w:val="008A064D"/>
    <w:rsid w:val="008C0095"/>
    <w:rsid w:val="008C41D0"/>
    <w:rsid w:val="00913356"/>
    <w:rsid w:val="00926AE2"/>
    <w:rsid w:val="009325B1"/>
    <w:rsid w:val="00933E2A"/>
    <w:rsid w:val="0095785C"/>
    <w:rsid w:val="009701E9"/>
    <w:rsid w:val="00970CA2"/>
    <w:rsid w:val="00992B6E"/>
    <w:rsid w:val="00995666"/>
    <w:rsid w:val="009A49B3"/>
    <w:rsid w:val="009A52C5"/>
    <w:rsid w:val="009B45F6"/>
    <w:rsid w:val="009C2BF5"/>
    <w:rsid w:val="009D176D"/>
    <w:rsid w:val="009D4295"/>
    <w:rsid w:val="009E0106"/>
    <w:rsid w:val="009E7562"/>
    <w:rsid w:val="00A03818"/>
    <w:rsid w:val="00A51E04"/>
    <w:rsid w:val="00A85DF7"/>
    <w:rsid w:val="00A865E8"/>
    <w:rsid w:val="00A93871"/>
    <w:rsid w:val="00AA0068"/>
    <w:rsid w:val="00AA04BC"/>
    <w:rsid w:val="00AA3136"/>
    <w:rsid w:val="00AB1B9C"/>
    <w:rsid w:val="00AC2189"/>
    <w:rsid w:val="00AC28EE"/>
    <w:rsid w:val="00AD184E"/>
    <w:rsid w:val="00AD26E4"/>
    <w:rsid w:val="00AD3F02"/>
    <w:rsid w:val="00AF053A"/>
    <w:rsid w:val="00AF3AFA"/>
    <w:rsid w:val="00B22645"/>
    <w:rsid w:val="00B7300D"/>
    <w:rsid w:val="00B85A7B"/>
    <w:rsid w:val="00B87ADC"/>
    <w:rsid w:val="00B906B2"/>
    <w:rsid w:val="00B91815"/>
    <w:rsid w:val="00B91FAD"/>
    <w:rsid w:val="00B92196"/>
    <w:rsid w:val="00BF1DCC"/>
    <w:rsid w:val="00BF6248"/>
    <w:rsid w:val="00BF7B47"/>
    <w:rsid w:val="00C60E1C"/>
    <w:rsid w:val="00CC2D8A"/>
    <w:rsid w:val="00CD0109"/>
    <w:rsid w:val="00CD2411"/>
    <w:rsid w:val="00CD7751"/>
    <w:rsid w:val="00CE1F88"/>
    <w:rsid w:val="00CF39E7"/>
    <w:rsid w:val="00D20067"/>
    <w:rsid w:val="00D27027"/>
    <w:rsid w:val="00D42D70"/>
    <w:rsid w:val="00D50D21"/>
    <w:rsid w:val="00D6529A"/>
    <w:rsid w:val="00D91658"/>
    <w:rsid w:val="00DF4374"/>
    <w:rsid w:val="00E373E5"/>
    <w:rsid w:val="00E45880"/>
    <w:rsid w:val="00E50671"/>
    <w:rsid w:val="00E51A23"/>
    <w:rsid w:val="00E554DE"/>
    <w:rsid w:val="00EC4DB9"/>
    <w:rsid w:val="00ED73DE"/>
    <w:rsid w:val="00EE2C02"/>
    <w:rsid w:val="00EE3298"/>
    <w:rsid w:val="00F13695"/>
    <w:rsid w:val="00F36126"/>
    <w:rsid w:val="00F37C84"/>
    <w:rsid w:val="00F61873"/>
    <w:rsid w:val="00F64E36"/>
    <w:rsid w:val="00F9546A"/>
    <w:rsid w:val="00F95753"/>
    <w:rsid w:val="00FA4877"/>
    <w:rsid w:val="00FC3A0D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C8628"/>
  <w15:docId w15:val="{013743AB-6F6C-4A6D-8C4F-699AB3A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29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E554DE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caps/>
      <w:kern w:val="32"/>
      <w:sz w:val="28"/>
      <w:szCs w:val="28"/>
      <w:lang w:val="en-GB" w:eastAsia="sv-SE"/>
    </w:rPr>
  </w:style>
  <w:style w:type="paragraph" w:styleId="Rubrik2">
    <w:name w:val="heading 2"/>
    <w:basedOn w:val="Normal"/>
    <w:next w:val="Normal"/>
    <w:qFormat/>
    <w:rsid w:val="00E554DE"/>
    <w:pPr>
      <w:keepNext/>
      <w:numPr>
        <w:ilvl w:val="1"/>
        <w:numId w:val="6"/>
      </w:numPr>
      <w:spacing w:after="60"/>
      <w:outlineLvl w:val="1"/>
    </w:pPr>
    <w:rPr>
      <w:rFonts w:ascii="Arial" w:hAnsi="Arial"/>
      <w:b/>
      <w:bCs/>
      <w:iCs/>
      <w:sz w:val="28"/>
      <w:szCs w:val="22"/>
      <w:lang w:val="en-GB" w:eastAsia="sv-SE"/>
    </w:rPr>
  </w:style>
  <w:style w:type="paragraph" w:styleId="Rubrik3">
    <w:name w:val="heading 3"/>
    <w:basedOn w:val="Normal"/>
    <w:next w:val="Normal"/>
    <w:qFormat/>
    <w:rsid w:val="00E554DE"/>
    <w:pPr>
      <w:keepNext/>
      <w:numPr>
        <w:ilvl w:val="2"/>
        <w:numId w:val="6"/>
      </w:numPr>
      <w:spacing w:after="60"/>
      <w:outlineLvl w:val="2"/>
    </w:pPr>
    <w:rPr>
      <w:rFonts w:ascii="Arial" w:hAnsi="Arial" w:cs="Arial"/>
      <w:b/>
      <w:bCs/>
      <w:i/>
      <w:szCs w:val="26"/>
      <w:lang w:val="en-GB" w:eastAsia="sv-SE"/>
    </w:rPr>
  </w:style>
  <w:style w:type="paragraph" w:styleId="Rubrik4">
    <w:name w:val="heading 4"/>
    <w:basedOn w:val="Normal"/>
    <w:next w:val="Normal"/>
    <w:qFormat/>
    <w:rsid w:val="00B87ADC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  <w:lang w:eastAsia="sv-SE"/>
    </w:rPr>
  </w:style>
  <w:style w:type="paragraph" w:styleId="Rubrik5">
    <w:name w:val="heading 5"/>
    <w:basedOn w:val="Normal"/>
    <w:next w:val="Normal"/>
    <w:qFormat/>
    <w:rsid w:val="00B87ADC"/>
    <w:pPr>
      <w:numPr>
        <w:ilvl w:val="4"/>
        <w:numId w:val="6"/>
      </w:numPr>
      <w:spacing w:before="240" w:after="60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rsid w:val="00FE0557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rsid w:val="00FE0557"/>
    <w:pPr>
      <w:numPr>
        <w:ilvl w:val="6"/>
        <w:numId w:val="6"/>
      </w:numPr>
      <w:spacing w:before="240" w:after="60"/>
      <w:outlineLvl w:val="6"/>
    </w:pPr>
  </w:style>
  <w:style w:type="paragraph" w:styleId="Rubrik8">
    <w:name w:val="heading 8"/>
    <w:basedOn w:val="Normal"/>
    <w:next w:val="Normal"/>
    <w:rsid w:val="00FE0557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FE055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1335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913356"/>
    <w:pPr>
      <w:tabs>
        <w:tab w:val="center" w:pos="4320"/>
        <w:tab w:val="right" w:pos="8640"/>
      </w:tabs>
      <w:jc w:val="center"/>
    </w:pPr>
    <w:rPr>
      <w:rFonts w:ascii="Arial" w:hAnsi="Arial"/>
      <w:sz w:val="17"/>
    </w:rPr>
  </w:style>
  <w:style w:type="paragraph" w:customStyle="1" w:styleId="Rapportnr">
    <w:name w:val="Rapportnr"/>
    <w:basedOn w:val="Sidhuvud"/>
    <w:rsid w:val="00913356"/>
    <w:pPr>
      <w:jc w:val="center"/>
    </w:pPr>
    <w:rPr>
      <w:rFonts w:ascii="Arial" w:hAnsi="Arial" w:cs="Arial"/>
      <w:b/>
    </w:rPr>
  </w:style>
  <w:style w:type="character" w:styleId="Sidnummer">
    <w:name w:val="page number"/>
    <w:basedOn w:val="Standardstycketeckensnitt"/>
    <w:rsid w:val="00913356"/>
  </w:style>
  <w:style w:type="paragraph" w:styleId="Innehll1">
    <w:name w:val="toc 1"/>
    <w:basedOn w:val="Normal"/>
    <w:next w:val="Normal"/>
    <w:autoRedefine/>
    <w:uiPriority w:val="39"/>
    <w:rsid w:val="00913356"/>
    <w:pPr>
      <w:tabs>
        <w:tab w:val="left" w:pos="1080"/>
        <w:tab w:val="right" w:leader="dot" w:pos="9000"/>
      </w:tabs>
      <w:spacing w:before="60"/>
      <w:ind w:left="1077" w:right="663" w:hanging="1077"/>
    </w:pPr>
    <w:rPr>
      <w:rFonts w:ascii="Arial" w:hAnsi="Arial" w:cs="Arial"/>
      <w:b/>
      <w:noProof/>
      <w:sz w:val="22"/>
      <w:szCs w:val="22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913356"/>
    <w:pPr>
      <w:tabs>
        <w:tab w:val="left" w:pos="1080"/>
        <w:tab w:val="right" w:leader="dot" w:pos="9000"/>
      </w:tabs>
      <w:ind w:left="1077" w:right="663" w:hanging="107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semiHidden/>
    <w:rsid w:val="00913356"/>
    <w:pPr>
      <w:tabs>
        <w:tab w:val="left" w:pos="1080"/>
        <w:tab w:val="right" w:leader="dot" w:pos="9000"/>
      </w:tabs>
      <w:ind w:left="1077" w:right="663" w:hanging="1077"/>
    </w:pPr>
    <w:rPr>
      <w:noProof/>
      <w:szCs w:val="20"/>
      <w:lang w:eastAsia="sv-SE"/>
    </w:rPr>
  </w:style>
  <w:style w:type="paragraph" w:styleId="Innehll4">
    <w:name w:val="toc 4"/>
    <w:basedOn w:val="Normal"/>
    <w:next w:val="Normal"/>
    <w:autoRedefine/>
    <w:semiHidden/>
    <w:rsid w:val="00913356"/>
    <w:pPr>
      <w:tabs>
        <w:tab w:val="left" w:pos="1080"/>
        <w:tab w:val="right" w:leader="dot" w:pos="9000"/>
      </w:tabs>
      <w:spacing w:after="120"/>
      <w:ind w:left="1080" w:right="661" w:hanging="1080"/>
    </w:pPr>
    <w:rPr>
      <w:noProof/>
      <w:lang w:eastAsia="sv-SE"/>
    </w:rPr>
  </w:style>
  <w:style w:type="paragraph" w:styleId="Innehll5">
    <w:name w:val="toc 5"/>
    <w:basedOn w:val="Normal"/>
    <w:next w:val="Normal"/>
    <w:autoRedefine/>
    <w:semiHidden/>
    <w:rsid w:val="00913356"/>
    <w:pPr>
      <w:spacing w:after="120"/>
      <w:ind w:left="960"/>
    </w:pPr>
    <w:rPr>
      <w:szCs w:val="22"/>
      <w:lang w:eastAsia="sv-SE"/>
    </w:rPr>
  </w:style>
  <w:style w:type="paragraph" w:styleId="Innehll6">
    <w:name w:val="toc 6"/>
    <w:basedOn w:val="Normal"/>
    <w:next w:val="Normal"/>
    <w:autoRedefine/>
    <w:semiHidden/>
    <w:rsid w:val="00913356"/>
    <w:pPr>
      <w:spacing w:after="120"/>
      <w:ind w:left="1200"/>
    </w:pPr>
    <w:rPr>
      <w:szCs w:val="22"/>
      <w:lang w:eastAsia="sv-SE"/>
    </w:rPr>
  </w:style>
  <w:style w:type="paragraph" w:styleId="Innehll7">
    <w:name w:val="toc 7"/>
    <w:basedOn w:val="Normal"/>
    <w:next w:val="Normal"/>
    <w:autoRedefine/>
    <w:semiHidden/>
    <w:rsid w:val="00913356"/>
    <w:pPr>
      <w:spacing w:after="120"/>
      <w:ind w:left="1440"/>
    </w:pPr>
    <w:rPr>
      <w:szCs w:val="22"/>
      <w:lang w:eastAsia="sv-SE"/>
    </w:rPr>
  </w:style>
  <w:style w:type="paragraph" w:styleId="Innehll8">
    <w:name w:val="toc 8"/>
    <w:basedOn w:val="Normal"/>
    <w:next w:val="Normal"/>
    <w:autoRedefine/>
    <w:semiHidden/>
    <w:rsid w:val="00913356"/>
    <w:pPr>
      <w:spacing w:after="120"/>
      <w:ind w:left="1680"/>
    </w:pPr>
    <w:rPr>
      <w:szCs w:val="22"/>
      <w:lang w:eastAsia="sv-SE"/>
    </w:rPr>
  </w:style>
  <w:style w:type="paragraph" w:styleId="Innehll9">
    <w:name w:val="toc 9"/>
    <w:basedOn w:val="Normal"/>
    <w:next w:val="Normal"/>
    <w:autoRedefine/>
    <w:semiHidden/>
    <w:rsid w:val="00913356"/>
    <w:pPr>
      <w:spacing w:after="120"/>
      <w:ind w:left="1920"/>
    </w:pPr>
    <w:rPr>
      <w:szCs w:val="22"/>
      <w:lang w:eastAsia="sv-SE"/>
    </w:rPr>
  </w:style>
  <w:style w:type="character" w:styleId="Hyperlnk">
    <w:name w:val="Hyperlink"/>
    <w:basedOn w:val="Standardstycketeckensnitt"/>
    <w:uiPriority w:val="99"/>
    <w:rsid w:val="00913356"/>
    <w:rPr>
      <w:color w:val="0000FF"/>
      <w:u w:val="single"/>
    </w:rPr>
  </w:style>
  <w:style w:type="paragraph" w:customStyle="1" w:styleId="Sidfot1">
    <w:name w:val="Sidfot1"/>
    <w:basedOn w:val="Sidfot"/>
    <w:rsid w:val="00913356"/>
    <w:rPr>
      <w:rFonts w:cs="Arial"/>
      <w:noProof/>
    </w:rPr>
  </w:style>
  <w:style w:type="paragraph" w:customStyle="1" w:styleId="Nyckel">
    <w:name w:val="Nyckel"/>
    <w:basedOn w:val="Normal"/>
    <w:rsid w:val="006F67DC"/>
    <w:pPr>
      <w:spacing w:after="60"/>
    </w:pPr>
    <w:rPr>
      <w:rFonts w:ascii="Arial" w:hAnsi="Arial"/>
      <w:b/>
      <w:sz w:val="22"/>
    </w:rPr>
  </w:style>
  <w:style w:type="character" w:customStyle="1" w:styleId="NyckelChar">
    <w:name w:val="Nyckel Char"/>
    <w:basedOn w:val="Standardstycketeckensnitt"/>
    <w:rsid w:val="00913356"/>
    <w:rPr>
      <w:b/>
      <w:sz w:val="24"/>
      <w:szCs w:val="24"/>
      <w:lang w:val="sv-SE" w:eastAsia="en-US" w:bidi="ar-SA"/>
    </w:rPr>
  </w:style>
  <w:style w:type="paragraph" w:customStyle="1" w:styleId="Innehll">
    <w:name w:val="Innehåll"/>
    <w:basedOn w:val="Normal"/>
    <w:next w:val="Normal"/>
    <w:rsid w:val="00D91658"/>
    <w:pPr>
      <w:spacing w:after="60"/>
    </w:pPr>
    <w:rPr>
      <w:rFonts w:ascii="Arial" w:hAnsi="Arial"/>
      <w:b/>
      <w:sz w:val="28"/>
      <w:szCs w:val="28"/>
    </w:rPr>
  </w:style>
  <w:style w:type="paragraph" w:styleId="Rubrik">
    <w:name w:val="Title"/>
    <w:basedOn w:val="Normal"/>
    <w:link w:val="RubrikChar"/>
    <w:rsid w:val="00B87ADC"/>
    <w:pPr>
      <w:spacing w:before="240" w:after="60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B87ADC"/>
    <w:rPr>
      <w:rFonts w:ascii="Arial" w:hAnsi="Arial" w:cs="Arial"/>
      <w:b/>
      <w:bCs/>
      <w:caps/>
      <w:kern w:val="28"/>
      <w:sz w:val="32"/>
      <w:szCs w:val="32"/>
    </w:rPr>
  </w:style>
  <w:style w:type="paragraph" w:styleId="Punktlista">
    <w:name w:val="List Bullet"/>
    <w:basedOn w:val="Normal"/>
    <w:autoRedefine/>
    <w:rsid w:val="006B26AB"/>
    <w:pPr>
      <w:numPr>
        <w:numId w:val="7"/>
      </w:numPr>
    </w:pPr>
    <w:rPr>
      <w:szCs w:val="22"/>
      <w:lang w:eastAsia="sv-SE"/>
    </w:rPr>
  </w:style>
  <w:style w:type="paragraph" w:styleId="Liststycke">
    <w:name w:val="List Paragraph"/>
    <w:basedOn w:val="Normal"/>
    <w:uiPriority w:val="34"/>
    <w:rsid w:val="006B26AB"/>
    <w:pPr>
      <w:ind w:left="720"/>
      <w:contextualSpacing/>
    </w:pPr>
    <w:rPr>
      <w:szCs w:val="22"/>
      <w:lang w:eastAsia="sv-SE"/>
    </w:rPr>
  </w:style>
  <w:style w:type="paragraph" w:styleId="Ingetavstnd">
    <w:name w:val="No Spacing"/>
    <w:uiPriority w:val="1"/>
    <w:rsid w:val="005F0FAC"/>
    <w:rPr>
      <w:rFonts w:eastAsia="Calibri"/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06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0612"/>
    <w:rPr>
      <w:rFonts w:ascii="Tahoma" w:hAnsi="Tahoma" w:cs="Tahoma"/>
      <w:sz w:val="16"/>
      <w:szCs w:val="16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463F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1463F1"/>
    <w:rPr>
      <w:rFonts w:ascii="Arial" w:hAnsi="Arial"/>
      <w:sz w:val="17"/>
      <w:szCs w:val="24"/>
      <w:lang w:eastAsia="en-US"/>
    </w:rPr>
  </w:style>
  <w:style w:type="paragraph" w:customStyle="1" w:styleId="Bildtext">
    <w:name w:val="Bildtext"/>
    <w:basedOn w:val="Normal"/>
    <w:next w:val="Normal"/>
    <w:qFormat/>
    <w:rsid w:val="00E554DE"/>
    <w:rPr>
      <w:i/>
      <w:szCs w:val="32"/>
    </w:rPr>
  </w:style>
  <w:style w:type="paragraph" w:customStyle="1" w:styleId="Formatmall1">
    <w:name w:val="Formatmall1"/>
    <w:basedOn w:val="Rubrik1"/>
    <w:qFormat/>
    <w:rsid w:val="0095785C"/>
    <w:pPr>
      <w:numPr>
        <w:numId w:val="0"/>
      </w:numPr>
    </w:pPr>
    <w:rPr>
      <w:lang w:val="sv-SE"/>
    </w:rPr>
  </w:style>
  <w:style w:type="paragraph" w:styleId="Normalwebb">
    <w:name w:val="Normal (Web)"/>
    <w:basedOn w:val="Normal"/>
    <w:uiPriority w:val="99"/>
    <w:unhideWhenUsed/>
    <w:rsid w:val="0095785C"/>
    <w:rPr>
      <w:rFonts w:eastAsia="Calibri"/>
      <w:lang w:eastAsia="sv-SE"/>
    </w:rPr>
  </w:style>
  <w:style w:type="table" w:styleId="Tabellrutnt">
    <w:name w:val="Table Grid"/>
    <w:basedOn w:val="Normaltabell"/>
    <w:uiPriority w:val="59"/>
    <w:rsid w:val="00350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5F2BD7"/>
    <w:pPr>
      <w:spacing w:after="200"/>
    </w:pPr>
    <w:rPr>
      <w:bCs/>
      <w:i/>
      <w:szCs w:val="18"/>
    </w:rPr>
  </w:style>
  <w:style w:type="character" w:customStyle="1" w:styleId="SidhuvudChar">
    <w:name w:val="Sidhuvud Char"/>
    <w:basedOn w:val="Standardstycketeckensnitt"/>
    <w:link w:val="Sidhuvud"/>
    <w:rsid w:val="00CD241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oter" Target="footer1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REC_Id xmlns="57169c05-6a33-404c-aa63-2e49734b1e59">155161 MREC_Id</MREC_Id>
    <_Forma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51B9AB130D42876891DBD1067193" ma:contentTypeVersion="2" ma:contentTypeDescription="Create a new document." ma:contentTypeScope="" ma:versionID="f7f6489c6ccbb5279b89668537e188f7">
  <xsd:schema xmlns:xsd="http://www.w3.org/2001/XMLSchema" xmlns:p="http://schemas.microsoft.com/office/2006/metadata/properties" xmlns:ns2="57169c05-6a33-404c-aa63-2e49734b1e59" xmlns:ns3="http://schemas.microsoft.com/sharepoint/v3/fields" targetNamespace="http://schemas.microsoft.com/office/2006/metadata/properties" ma:root="true" ma:fieldsID="e47a3d1704370ee34c147fc194a3a513" ns2:_="" ns3:_="">
    <xsd:import namespace="57169c05-6a33-404c-aa63-2e49734b1e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REC_Id" minOccurs="0"/>
                <xsd:element ref="ns3:_Form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169c05-6a33-404c-aa63-2e49734b1e59" elementFormDefault="qualified">
    <xsd:import namespace="http://schemas.microsoft.com/office/2006/documentManagement/types"/>
    <xsd:element name="MREC_Id" ma:index="8" nillable="true" ma:displayName="MREC_Id" ma:internalName="MREC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Format" ma:index="9" nillable="true" ma:displayName="Format" ma:description="Medietyp, filformat eller dimensioner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0B536-157D-4A1C-B124-684A1CC2744F}">
  <ds:schemaRefs>
    <ds:schemaRef ds:uri="http://schemas.microsoft.com/office/2006/metadata/properties"/>
    <ds:schemaRef ds:uri="57169c05-6a33-404c-aa63-2e49734b1e59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35F0111-0B81-491D-B9F4-2BD87C7C9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69c05-6a33-404c-aa63-2e49734b1e59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FEF9161-D543-4529-BE7D-1ED2A3199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8A763-678A-4758-BBE1-54CCCC5B7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1674</Words>
  <Characters>9950</Characters>
  <Application>Microsoft Office Word</Application>
  <DocSecurity>0</DocSecurity>
  <Lines>355</Lines>
  <Paragraphs>190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4d. Bilaga 7 Rapportmall TO Sv</vt:lpstr>
    </vt:vector>
  </TitlesOfParts>
  <Company>AWTB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4d. Bilaga 7 Rapportmall TO Sv</dc:title>
  <dc:creator>-</dc:creator>
  <cp:lastModifiedBy>Rachel Pettersson</cp:lastModifiedBy>
  <cp:revision>11</cp:revision>
  <cp:lastPrinted>2019-02-14T15:12:00Z</cp:lastPrinted>
  <dcterms:created xsi:type="dcterms:W3CDTF">2019-02-21T09:47:00Z</dcterms:created>
  <dcterms:modified xsi:type="dcterms:W3CDTF">2022-03-31T05:46:00Z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Farg">
    <vt:i4>1</vt:i4>
  </property>
  <property fmtid="{D5CDD505-2E9C-101B-9397-08002B2CF9AE}" pid="4" name="Sprak">
    <vt:i4>0</vt:i4>
  </property>
  <property fmtid="{D5CDD505-2E9C-101B-9397-08002B2CF9AE}" pid="5" name="Opt">
    <vt:lpwstr>0</vt:lpwstr>
  </property>
  <property fmtid="{D5CDD505-2E9C-101B-9397-08002B2CF9AE}" pid="6" name="ContentTypeId">
    <vt:lpwstr>0x010100F56551B9AB130D42876891DBD1067193</vt:lpwstr>
  </property>
  <property fmtid="{D5CDD505-2E9C-101B-9397-08002B2CF9AE}" pid="7" name="R9_ProcessOwner">
    <vt:lpwstr>-</vt:lpwstr>
  </property>
  <property fmtid="{D5CDD505-2E9C-101B-9397-08002B2CF9AE}" pid="8" name="R9_DocumentType">
    <vt:lpwstr>Mall</vt:lpwstr>
  </property>
  <property fmtid="{D5CDD505-2E9C-101B-9397-08002B2CF9AE}" pid="9" name="R9_DocumentManager">
    <vt:lpwstr>-</vt:lpwstr>
  </property>
  <property fmtid="{D5CDD505-2E9C-101B-9397-08002B2CF9AE}" pid="10" name="R9_DocumentId">
    <vt:lpwstr>ML0102</vt:lpwstr>
  </property>
  <property fmtid="{D5CDD505-2E9C-101B-9397-08002B2CF9AE}" pid="11" name="R9_DocumentApprDate">
    <vt:lpwstr>2019-02-14</vt:lpwstr>
  </property>
  <property fmtid="{D5CDD505-2E9C-101B-9397-08002B2CF9AE}" pid="12" name="R9_DocumentApprover">
    <vt:lpwstr>-</vt:lpwstr>
  </property>
  <property fmtid="{D5CDD505-2E9C-101B-9397-08002B2CF9AE}" pid="13" name="R9_DocumentFilePath">
    <vt:lpwstr>http://jernkontoret.rmt.se/Dokument/v40/original/ML0102.docx</vt:lpwstr>
  </property>
  <property fmtid="{D5CDD505-2E9C-101B-9397-08002B2CF9AE}" pid="14" name="R9_DocumentDate">
    <vt:lpwstr>2019-02-14</vt:lpwstr>
  </property>
  <property fmtid="{D5CDD505-2E9C-101B-9397-08002B2CF9AE}" pid="15" name="R9_DocumentSubject">
    <vt:lpwstr>-</vt:lpwstr>
  </property>
  <property fmtid="{D5CDD505-2E9C-101B-9397-08002B2CF9AE}" pid="16" name="R9_DocumentAuthor">
    <vt:lpwstr>-</vt:lpwstr>
  </property>
  <property fmtid="{D5CDD505-2E9C-101B-9397-08002B2CF9AE}" pid="17" name="R9_DocumentRevision">
    <vt:lpwstr>1</vt:lpwstr>
  </property>
  <property fmtid="{D5CDD505-2E9C-101B-9397-08002B2CF9AE}" pid="18" name="R9_DocumentTitle">
    <vt:lpwstr>4d. Bilaga 7 Rapportmall TO Sv</vt:lpwstr>
  </property>
  <property fmtid="{D5CDD505-2E9C-101B-9397-08002B2CF9AE}" pid="19" name="R9_OrgUnitOwner">
    <vt:lpwstr>-</vt:lpwstr>
  </property>
  <property fmtid="{D5CDD505-2E9C-101B-9397-08002B2CF9AE}" pid="20" name="R9_RmtPlusId">
    <vt:lpwstr>155161</vt:lpwstr>
  </property>
  <property fmtid="{D5CDD505-2E9C-101B-9397-08002B2CF9AE}" pid="21" name="R9_DocumentFileName">
    <vt:lpwstr>ML0102.docx</vt:lpwstr>
  </property>
  <property fmtid="{D5CDD505-2E9C-101B-9397-08002B2CF9AE}" pid="22" name="R9_DocumentExaminDate">
    <vt:lpwstr>-</vt:lpwstr>
  </property>
  <property fmtid="{D5CDD505-2E9C-101B-9397-08002B2CF9AE}" pid="23" name="R9_DocumentDistList">
    <vt:lpwstr>-</vt:lpwstr>
  </property>
  <property fmtid="{D5CDD505-2E9C-101B-9397-08002B2CF9AE}" pid="24" name="R9_DocumentExaminer">
    <vt:lpwstr>-</vt:lpwstr>
  </property>
</Properties>
</file>